
<file path=[Content_Types].xml><?xml version="1.0" encoding="utf-8"?>
<Types xmlns="http://schemas.openxmlformats.org/package/2006/content-types">
  <Default Extension="xml" ContentType="application/xml"/>
  <Default Extension="jpeg" ContentType="image/jpeg"/>
  <Default Extension="tif" ContentType="image/tif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191E96" w14:textId="77777777" w:rsidR="009B6E97" w:rsidRPr="009B6E97" w:rsidRDefault="009B6E97" w:rsidP="009B6E97">
      <w:pPr>
        <w:widowControl w:val="0"/>
        <w:autoSpaceDE w:val="0"/>
        <w:autoSpaceDN w:val="0"/>
        <w:adjustRightInd w:val="0"/>
        <w:spacing w:after="240" w:line="340" w:lineRule="atLeast"/>
        <w:rPr>
          <w:rFonts w:asciiTheme="majorHAnsi" w:hAnsiTheme="majorHAnsi" w:cs="Times"/>
          <w:sz w:val="20"/>
          <w:szCs w:val="20"/>
        </w:rPr>
      </w:pPr>
      <w:bookmarkStart w:id="0" w:name="_GoBack"/>
      <w:r w:rsidRPr="009B6E97">
        <w:rPr>
          <w:rFonts w:asciiTheme="majorHAnsi" w:hAnsiTheme="majorHAnsi" w:cs="Times"/>
          <w:b/>
          <w:bCs/>
          <w:sz w:val="20"/>
          <w:szCs w:val="20"/>
        </w:rPr>
        <w:t xml:space="preserve">Compliance Certification </w:t>
      </w:r>
    </w:p>
    <w:bookmarkEnd w:id="0"/>
    <w:p w14:paraId="0DB75C21" w14:textId="77777777" w:rsidR="009B6E97" w:rsidRPr="009B6E97" w:rsidRDefault="009B6E97" w:rsidP="009B6E97">
      <w:pPr>
        <w:widowControl w:val="0"/>
        <w:autoSpaceDE w:val="0"/>
        <w:autoSpaceDN w:val="0"/>
        <w:adjustRightInd w:val="0"/>
        <w:spacing w:after="240" w:line="340" w:lineRule="atLeast"/>
        <w:rPr>
          <w:rFonts w:asciiTheme="majorHAnsi" w:hAnsiTheme="majorHAnsi" w:cs="Times"/>
          <w:sz w:val="20"/>
          <w:szCs w:val="20"/>
        </w:rPr>
      </w:pPr>
      <w:r w:rsidRPr="009B6E97">
        <w:rPr>
          <w:rFonts w:asciiTheme="majorHAnsi" w:hAnsiTheme="majorHAnsi" w:cs="Times New Roman"/>
          <w:sz w:val="20"/>
          <w:szCs w:val="20"/>
        </w:rPr>
        <w:t xml:space="preserve">I have read and understand the UB School of Dental Medicine Compliance Plan and the Code of Conduct. I understand that UB School of Dental Medicine is serious and adamant about operating within the spirit and letter of government regulations. </w:t>
      </w:r>
    </w:p>
    <w:p w14:paraId="7F3F5627" w14:textId="77777777" w:rsidR="009B6E97" w:rsidRDefault="009B6E97" w:rsidP="009B6E97">
      <w:pPr>
        <w:widowControl w:val="0"/>
        <w:autoSpaceDE w:val="0"/>
        <w:autoSpaceDN w:val="0"/>
        <w:adjustRightInd w:val="0"/>
        <w:spacing w:after="240" w:line="340" w:lineRule="atLeast"/>
        <w:rPr>
          <w:rFonts w:asciiTheme="majorHAnsi" w:hAnsiTheme="majorHAnsi" w:cs="Times New Roman"/>
          <w:sz w:val="20"/>
          <w:szCs w:val="20"/>
        </w:rPr>
      </w:pPr>
      <w:proofErr w:type="gramStart"/>
      <w:r w:rsidRPr="009B6E97">
        <w:rPr>
          <w:rFonts w:asciiTheme="majorHAnsi" w:hAnsiTheme="majorHAnsi" w:cs="Times New Roman"/>
          <w:sz w:val="20"/>
          <w:szCs w:val="20"/>
        </w:rPr>
        <w:t>Name:_</w:t>
      </w:r>
      <w:proofErr w:type="gramEnd"/>
      <w:r w:rsidRPr="009B6E97">
        <w:rPr>
          <w:rFonts w:asciiTheme="majorHAnsi" w:hAnsiTheme="majorHAnsi" w:cs="Times New Roman"/>
          <w:sz w:val="20"/>
          <w:szCs w:val="20"/>
        </w:rPr>
        <w:t xml:space="preserve">____________________________ Date:_________________ Signature:__________________________ </w:t>
      </w:r>
    </w:p>
    <w:p w14:paraId="28DB8CB9" w14:textId="2C6CAD92" w:rsidR="00976181" w:rsidRPr="009B6E97" w:rsidRDefault="00C56B27" w:rsidP="009B6E97">
      <w:pPr>
        <w:widowControl w:val="0"/>
        <w:autoSpaceDE w:val="0"/>
        <w:autoSpaceDN w:val="0"/>
        <w:adjustRightInd w:val="0"/>
        <w:spacing w:after="240" w:line="340" w:lineRule="atLeast"/>
        <w:rPr>
          <w:rFonts w:asciiTheme="majorHAnsi" w:hAnsiTheme="majorHAnsi" w:cs="Times"/>
          <w:b/>
          <w:sz w:val="20"/>
          <w:szCs w:val="20"/>
        </w:rPr>
      </w:pPr>
      <w:r w:rsidRPr="009B6E97">
        <w:rPr>
          <w:rFonts w:asciiTheme="majorHAnsi" w:hAnsiTheme="majorHAnsi" w:cs="Times New Roman"/>
          <w:b/>
          <w:sz w:val="20"/>
          <w:szCs w:val="20"/>
        </w:rPr>
        <w:t>Compliance Training Question</w:t>
      </w:r>
      <w:r w:rsidR="009B6E97" w:rsidRPr="009B6E97">
        <w:rPr>
          <w:rFonts w:asciiTheme="majorHAnsi" w:hAnsiTheme="majorHAnsi" w:cs="Times New Roman"/>
          <w:b/>
          <w:sz w:val="20"/>
          <w:szCs w:val="20"/>
        </w:rPr>
        <w:t>s</w:t>
      </w:r>
    </w:p>
    <w:p w14:paraId="1AD42E22" w14:textId="20003717" w:rsidR="00976181" w:rsidRPr="009B6E97" w:rsidRDefault="00A64102" w:rsidP="00A64102">
      <w:pPr>
        <w:pStyle w:val="Default"/>
        <w:tabs>
          <w:tab w:val="left" w:pos="8560"/>
        </w:tabs>
        <w:rPr>
          <w:rFonts w:asciiTheme="majorHAnsi" w:hAnsiTheme="majorHAnsi" w:cs="Times New Roman"/>
          <w:sz w:val="20"/>
          <w:szCs w:val="20"/>
        </w:rPr>
      </w:pPr>
      <w:r w:rsidRPr="009B6E97">
        <w:rPr>
          <w:rFonts w:asciiTheme="majorHAnsi" w:hAnsiTheme="majorHAnsi" w:cs="Times New Roman"/>
          <w:sz w:val="20"/>
          <w:szCs w:val="20"/>
        </w:rPr>
        <w:tab/>
      </w:r>
    </w:p>
    <w:p w14:paraId="58FA87E5" w14:textId="77777777" w:rsidR="00976181" w:rsidRPr="009B6E97" w:rsidRDefault="00976181" w:rsidP="00976181">
      <w:pPr>
        <w:pStyle w:val="Default"/>
        <w:numPr>
          <w:ilvl w:val="0"/>
          <w:numId w:val="1"/>
        </w:numPr>
        <w:rPr>
          <w:rFonts w:asciiTheme="majorHAnsi" w:hAnsiTheme="majorHAnsi"/>
          <w:sz w:val="20"/>
          <w:szCs w:val="20"/>
        </w:rPr>
      </w:pPr>
      <w:r w:rsidRPr="009B6E97">
        <w:rPr>
          <w:rFonts w:asciiTheme="majorHAnsi" w:hAnsiTheme="majorHAnsi"/>
          <w:sz w:val="20"/>
          <w:szCs w:val="20"/>
        </w:rPr>
        <w:t xml:space="preserve">Who is the </w:t>
      </w:r>
      <w:r w:rsidR="00E96B65" w:rsidRPr="009B6E97">
        <w:rPr>
          <w:rFonts w:asciiTheme="majorHAnsi" w:hAnsiTheme="majorHAnsi"/>
          <w:sz w:val="20"/>
          <w:szCs w:val="20"/>
        </w:rPr>
        <w:t xml:space="preserve">SDM </w:t>
      </w:r>
      <w:r w:rsidRPr="009B6E97">
        <w:rPr>
          <w:rFonts w:asciiTheme="majorHAnsi" w:hAnsiTheme="majorHAnsi"/>
          <w:sz w:val="20"/>
          <w:szCs w:val="20"/>
        </w:rPr>
        <w:t xml:space="preserve">Compliance Officer? </w:t>
      </w:r>
    </w:p>
    <w:p w14:paraId="1E3C4937" w14:textId="77777777" w:rsidR="00976181" w:rsidRPr="009B6E97" w:rsidRDefault="00976181" w:rsidP="00976181">
      <w:pPr>
        <w:pStyle w:val="Default"/>
        <w:numPr>
          <w:ilvl w:val="1"/>
          <w:numId w:val="1"/>
        </w:numPr>
        <w:rPr>
          <w:rFonts w:asciiTheme="majorHAnsi" w:hAnsiTheme="majorHAnsi"/>
          <w:sz w:val="20"/>
          <w:szCs w:val="20"/>
        </w:rPr>
      </w:pPr>
      <w:r w:rsidRPr="009B6E97">
        <w:rPr>
          <w:rFonts w:asciiTheme="majorHAnsi" w:hAnsiTheme="majorHAnsi"/>
          <w:sz w:val="20"/>
          <w:szCs w:val="20"/>
        </w:rPr>
        <w:t>Sarah Augustynek</w:t>
      </w:r>
    </w:p>
    <w:p w14:paraId="09D18179" w14:textId="77777777" w:rsidR="00976181" w:rsidRPr="009B6E97" w:rsidRDefault="00976181" w:rsidP="00976181">
      <w:pPr>
        <w:pStyle w:val="Default"/>
        <w:ind w:left="1440"/>
        <w:rPr>
          <w:rFonts w:asciiTheme="majorHAnsi" w:hAnsiTheme="majorHAnsi"/>
          <w:sz w:val="20"/>
          <w:szCs w:val="20"/>
        </w:rPr>
      </w:pPr>
    </w:p>
    <w:p w14:paraId="4560C52A" w14:textId="77777777" w:rsidR="00976181" w:rsidRPr="009B6E97" w:rsidRDefault="00976181" w:rsidP="00976181">
      <w:pPr>
        <w:pStyle w:val="Default"/>
        <w:numPr>
          <w:ilvl w:val="0"/>
          <w:numId w:val="1"/>
        </w:numPr>
        <w:rPr>
          <w:rFonts w:asciiTheme="majorHAnsi" w:hAnsiTheme="majorHAnsi"/>
          <w:sz w:val="20"/>
          <w:szCs w:val="20"/>
        </w:rPr>
      </w:pPr>
      <w:r w:rsidRPr="009B6E97">
        <w:rPr>
          <w:rFonts w:asciiTheme="majorHAnsi" w:hAnsiTheme="majorHAnsi"/>
          <w:sz w:val="20"/>
          <w:szCs w:val="20"/>
        </w:rPr>
        <w:t xml:space="preserve">Waste is: </w:t>
      </w:r>
    </w:p>
    <w:p w14:paraId="2C78BDAB" w14:textId="4D9254BE" w:rsidR="00976181" w:rsidRPr="009B6E97" w:rsidRDefault="00A15174" w:rsidP="00976181">
      <w:pPr>
        <w:pStyle w:val="Default"/>
        <w:numPr>
          <w:ilvl w:val="1"/>
          <w:numId w:val="1"/>
        </w:numPr>
        <w:rPr>
          <w:rFonts w:asciiTheme="majorHAnsi" w:hAnsiTheme="majorHAnsi"/>
          <w:sz w:val="20"/>
          <w:szCs w:val="20"/>
        </w:rPr>
      </w:pPr>
      <w:r w:rsidRPr="009B6E97">
        <w:rPr>
          <w:rFonts w:asciiTheme="majorHAnsi" w:hAnsiTheme="majorHAnsi"/>
          <w:sz w:val="20"/>
          <w:szCs w:val="20"/>
        </w:rPr>
        <w:t>Inefficiency</w:t>
      </w:r>
    </w:p>
    <w:p w14:paraId="2F1101B1" w14:textId="3282A855" w:rsidR="00976181" w:rsidRPr="009B6E97" w:rsidRDefault="00A15174" w:rsidP="00976181">
      <w:pPr>
        <w:pStyle w:val="Default"/>
        <w:numPr>
          <w:ilvl w:val="1"/>
          <w:numId w:val="1"/>
        </w:numPr>
        <w:rPr>
          <w:rFonts w:asciiTheme="majorHAnsi" w:hAnsiTheme="majorHAnsi"/>
          <w:sz w:val="20"/>
          <w:szCs w:val="20"/>
        </w:rPr>
      </w:pPr>
      <w:r w:rsidRPr="009B6E97">
        <w:rPr>
          <w:rFonts w:asciiTheme="majorHAnsi" w:hAnsiTheme="majorHAnsi"/>
          <w:sz w:val="20"/>
          <w:szCs w:val="20"/>
        </w:rPr>
        <w:t>The us</w:t>
      </w:r>
      <w:r w:rsidR="00976181" w:rsidRPr="009B6E97">
        <w:rPr>
          <w:rFonts w:asciiTheme="majorHAnsi" w:hAnsiTheme="majorHAnsi"/>
          <w:sz w:val="20"/>
          <w:szCs w:val="20"/>
        </w:rPr>
        <w:t xml:space="preserve">e of supplies or rendering of services that </w:t>
      </w:r>
      <w:r w:rsidRPr="009B6E97">
        <w:rPr>
          <w:rFonts w:asciiTheme="majorHAnsi" w:hAnsiTheme="majorHAnsi"/>
          <w:sz w:val="20"/>
          <w:szCs w:val="20"/>
        </w:rPr>
        <w:t xml:space="preserve">were </w:t>
      </w:r>
      <w:r w:rsidR="00976181" w:rsidRPr="009B6E97">
        <w:rPr>
          <w:rFonts w:asciiTheme="majorHAnsi" w:hAnsiTheme="majorHAnsi"/>
          <w:sz w:val="20"/>
          <w:szCs w:val="20"/>
        </w:rPr>
        <w:t xml:space="preserve">not </w:t>
      </w:r>
      <w:proofErr w:type="gramStart"/>
      <w:r w:rsidR="00976181" w:rsidRPr="009B6E97">
        <w:rPr>
          <w:rFonts w:asciiTheme="majorHAnsi" w:hAnsiTheme="majorHAnsi"/>
          <w:sz w:val="20"/>
          <w:szCs w:val="20"/>
        </w:rPr>
        <w:t xml:space="preserve">necessary </w:t>
      </w:r>
      <w:r w:rsidRPr="009B6E97">
        <w:rPr>
          <w:rFonts w:asciiTheme="majorHAnsi" w:hAnsiTheme="majorHAnsi"/>
          <w:sz w:val="20"/>
          <w:szCs w:val="20"/>
        </w:rPr>
        <w:t>.</w:t>
      </w:r>
      <w:proofErr w:type="gramEnd"/>
    </w:p>
    <w:p w14:paraId="3A7AC276" w14:textId="608ED042" w:rsidR="00976181" w:rsidRPr="009B6E97" w:rsidRDefault="00A15174" w:rsidP="00976181">
      <w:pPr>
        <w:pStyle w:val="Default"/>
        <w:numPr>
          <w:ilvl w:val="1"/>
          <w:numId w:val="1"/>
        </w:numPr>
        <w:rPr>
          <w:rFonts w:asciiTheme="majorHAnsi" w:hAnsiTheme="majorHAnsi"/>
          <w:sz w:val="20"/>
          <w:szCs w:val="20"/>
        </w:rPr>
      </w:pPr>
      <w:r w:rsidRPr="009B6E97">
        <w:rPr>
          <w:rFonts w:asciiTheme="majorHAnsi" w:hAnsiTheme="majorHAnsi"/>
          <w:sz w:val="20"/>
          <w:szCs w:val="20"/>
        </w:rPr>
        <w:t>T</w:t>
      </w:r>
      <w:r w:rsidR="00976181" w:rsidRPr="009B6E97">
        <w:rPr>
          <w:rFonts w:asciiTheme="majorHAnsi" w:hAnsiTheme="majorHAnsi"/>
          <w:sz w:val="20"/>
          <w:szCs w:val="20"/>
        </w:rPr>
        <w:t>he careless expenditure, consumption, mismanagement or use of resources, wheth</w:t>
      </w:r>
      <w:r w:rsidRPr="009B6E97">
        <w:rPr>
          <w:rFonts w:asciiTheme="majorHAnsi" w:hAnsiTheme="majorHAnsi"/>
          <w:sz w:val="20"/>
          <w:szCs w:val="20"/>
        </w:rPr>
        <w:t>er intentional or unintentional.</w:t>
      </w:r>
    </w:p>
    <w:p w14:paraId="1282F692" w14:textId="5980A10A" w:rsidR="00976181" w:rsidRPr="009B6E97" w:rsidRDefault="00976181" w:rsidP="00976181">
      <w:pPr>
        <w:pStyle w:val="Default"/>
        <w:numPr>
          <w:ilvl w:val="1"/>
          <w:numId w:val="1"/>
        </w:numPr>
        <w:rPr>
          <w:rFonts w:asciiTheme="majorHAnsi" w:hAnsiTheme="majorHAnsi"/>
          <w:color w:val="auto"/>
          <w:sz w:val="20"/>
          <w:szCs w:val="20"/>
        </w:rPr>
      </w:pPr>
      <w:r w:rsidRPr="009B6E97">
        <w:rPr>
          <w:rFonts w:asciiTheme="majorHAnsi" w:hAnsiTheme="majorHAnsi"/>
          <w:color w:val="auto"/>
          <w:sz w:val="20"/>
          <w:szCs w:val="20"/>
        </w:rPr>
        <w:t>All of the above</w:t>
      </w:r>
      <w:r w:rsidR="00A15174" w:rsidRPr="009B6E97">
        <w:rPr>
          <w:rFonts w:asciiTheme="majorHAnsi" w:hAnsiTheme="majorHAnsi"/>
          <w:color w:val="auto"/>
          <w:sz w:val="20"/>
          <w:szCs w:val="20"/>
        </w:rPr>
        <w:t>.</w:t>
      </w:r>
      <w:r w:rsidRPr="009B6E97">
        <w:rPr>
          <w:rFonts w:asciiTheme="majorHAnsi" w:hAnsiTheme="majorHAnsi"/>
          <w:color w:val="auto"/>
          <w:sz w:val="20"/>
          <w:szCs w:val="20"/>
        </w:rPr>
        <w:t xml:space="preserve"> </w:t>
      </w:r>
    </w:p>
    <w:p w14:paraId="453A0060" w14:textId="77777777" w:rsidR="00976181" w:rsidRPr="009B6E97" w:rsidRDefault="00976181" w:rsidP="00976181">
      <w:pPr>
        <w:pStyle w:val="Default"/>
        <w:ind w:left="1440"/>
        <w:rPr>
          <w:rFonts w:asciiTheme="majorHAnsi" w:hAnsiTheme="majorHAnsi"/>
          <w:color w:val="auto"/>
          <w:sz w:val="20"/>
          <w:szCs w:val="20"/>
        </w:rPr>
      </w:pPr>
    </w:p>
    <w:p w14:paraId="5D2D4BB3" w14:textId="77777777" w:rsidR="00976181" w:rsidRPr="009B6E97" w:rsidRDefault="00976181" w:rsidP="00976181">
      <w:pPr>
        <w:pStyle w:val="Default"/>
        <w:numPr>
          <w:ilvl w:val="0"/>
          <w:numId w:val="1"/>
        </w:numPr>
        <w:rPr>
          <w:rFonts w:asciiTheme="majorHAnsi" w:hAnsiTheme="majorHAnsi"/>
          <w:color w:val="auto"/>
          <w:sz w:val="20"/>
          <w:szCs w:val="20"/>
        </w:rPr>
      </w:pPr>
      <w:r w:rsidRPr="009B6E97">
        <w:rPr>
          <w:rFonts w:asciiTheme="majorHAnsi" w:hAnsiTheme="majorHAnsi"/>
          <w:sz w:val="20"/>
          <w:szCs w:val="20"/>
        </w:rPr>
        <w:t xml:space="preserve">An example of fraud is: </w:t>
      </w:r>
    </w:p>
    <w:p w14:paraId="2DBDF04A" w14:textId="36AEE682" w:rsidR="00976181" w:rsidRPr="009B6E97" w:rsidRDefault="00976181" w:rsidP="00976181">
      <w:pPr>
        <w:pStyle w:val="Default"/>
        <w:numPr>
          <w:ilvl w:val="1"/>
          <w:numId w:val="1"/>
        </w:numPr>
        <w:rPr>
          <w:rFonts w:asciiTheme="majorHAnsi" w:hAnsiTheme="majorHAnsi"/>
          <w:color w:val="auto"/>
          <w:sz w:val="20"/>
          <w:szCs w:val="20"/>
        </w:rPr>
      </w:pPr>
      <w:r w:rsidRPr="009B6E97">
        <w:rPr>
          <w:rFonts w:asciiTheme="majorHAnsi" w:hAnsiTheme="majorHAnsi"/>
          <w:sz w:val="20"/>
          <w:szCs w:val="20"/>
        </w:rPr>
        <w:t>Billing without proper signatures on the progress note</w:t>
      </w:r>
      <w:r w:rsidR="00A15174" w:rsidRPr="009B6E97">
        <w:rPr>
          <w:rFonts w:asciiTheme="majorHAnsi" w:hAnsiTheme="majorHAnsi"/>
          <w:sz w:val="20"/>
          <w:szCs w:val="20"/>
        </w:rPr>
        <w:t>.</w:t>
      </w:r>
      <w:r w:rsidRPr="009B6E97">
        <w:rPr>
          <w:rFonts w:asciiTheme="majorHAnsi" w:hAnsiTheme="majorHAnsi"/>
          <w:sz w:val="20"/>
          <w:szCs w:val="20"/>
        </w:rPr>
        <w:t xml:space="preserve"> </w:t>
      </w:r>
    </w:p>
    <w:p w14:paraId="6AB80DB0" w14:textId="6ECDD5F3" w:rsidR="00976181" w:rsidRPr="009B6E97" w:rsidRDefault="00976181" w:rsidP="00976181">
      <w:pPr>
        <w:pStyle w:val="Default"/>
        <w:numPr>
          <w:ilvl w:val="1"/>
          <w:numId w:val="1"/>
        </w:numPr>
        <w:rPr>
          <w:rFonts w:asciiTheme="majorHAnsi" w:hAnsiTheme="majorHAnsi"/>
          <w:color w:val="auto"/>
          <w:sz w:val="20"/>
          <w:szCs w:val="20"/>
        </w:rPr>
      </w:pPr>
      <w:r w:rsidRPr="009B6E97">
        <w:rPr>
          <w:rFonts w:asciiTheme="majorHAnsi" w:hAnsiTheme="majorHAnsi"/>
          <w:sz w:val="20"/>
          <w:szCs w:val="20"/>
        </w:rPr>
        <w:t>Authorizing billing when notes are inconsistent with coding</w:t>
      </w:r>
      <w:r w:rsidR="00A15174" w:rsidRPr="009B6E97">
        <w:rPr>
          <w:rFonts w:asciiTheme="majorHAnsi" w:hAnsiTheme="majorHAnsi"/>
          <w:sz w:val="20"/>
          <w:szCs w:val="20"/>
        </w:rPr>
        <w:t>.</w:t>
      </w:r>
      <w:r w:rsidRPr="009B6E97">
        <w:rPr>
          <w:rFonts w:asciiTheme="majorHAnsi" w:hAnsiTheme="majorHAnsi"/>
          <w:sz w:val="20"/>
          <w:szCs w:val="20"/>
        </w:rPr>
        <w:t xml:space="preserve"> </w:t>
      </w:r>
    </w:p>
    <w:p w14:paraId="31F20BBB" w14:textId="6995CB7A" w:rsidR="00976181" w:rsidRPr="009B6E97" w:rsidRDefault="00976181" w:rsidP="00976181">
      <w:pPr>
        <w:pStyle w:val="Default"/>
        <w:numPr>
          <w:ilvl w:val="1"/>
          <w:numId w:val="1"/>
        </w:numPr>
        <w:rPr>
          <w:rFonts w:asciiTheme="majorHAnsi" w:hAnsiTheme="majorHAnsi"/>
          <w:color w:val="auto"/>
          <w:sz w:val="20"/>
          <w:szCs w:val="20"/>
        </w:rPr>
      </w:pPr>
      <w:r w:rsidRPr="009B6E97">
        <w:rPr>
          <w:rFonts w:asciiTheme="majorHAnsi" w:hAnsiTheme="majorHAnsi"/>
          <w:sz w:val="20"/>
          <w:szCs w:val="20"/>
        </w:rPr>
        <w:t>Practicing dentistry with no professional license</w:t>
      </w:r>
      <w:r w:rsidR="00A15174" w:rsidRPr="009B6E97">
        <w:rPr>
          <w:rFonts w:asciiTheme="majorHAnsi" w:hAnsiTheme="majorHAnsi"/>
          <w:sz w:val="20"/>
          <w:szCs w:val="20"/>
        </w:rPr>
        <w:t>.</w:t>
      </w:r>
      <w:r w:rsidRPr="009B6E97">
        <w:rPr>
          <w:rFonts w:asciiTheme="majorHAnsi" w:hAnsiTheme="majorHAnsi"/>
          <w:sz w:val="20"/>
          <w:szCs w:val="20"/>
        </w:rPr>
        <w:t xml:space="preserve"> </w:t>
      </w:r>
    </w:p>
    <w:p w14:paraId="2DB8C2E7" w14:textId="0B72FF52" w:rsidR="00976181" w:rsidRPr="009B6E97" w:rsidRDefault="00A15174" w:rsidP="00976181">
      <w:pPr>
        <w:pStyle w:val="Default"/>
        <w:numPr>
          <w:ilvl w:val="1"/>
          <w:numId w:val="1"/>
        </w:numPr>
        <w:rPr>
          <w:rFonts w:asciiTheme="majorHAnsi" w:hAnsiTheme="majorHAnsi"/>
          <w:color w:val="auto"/>
          <w:sz w:val="20"/>
          <w:szCs w:val="20"/>
        </w:rPr>
      </w:pPr>
      <w:r w:rsidRPr="009B6E97">
        <w:rPr>
          <w:rFonts w:asciiTheme="majorHAnsi" w:hAnsiTheme="majorHAnsi"/>
          <w:sz w:val="20"/>
          <w:szCs w:val="20"/>
        </w:rPr>
        <w:t>All of the above.</w:t>
      </w:r>
    </w:p>
    <w:p w14:paraId="2419D3B6" w14:textId="77777777" w:rsidR="00976181" w:rsidRPr="009B6E97" w:rsidRDefault="00976181" w:rsidP="00976181">
      <w:pPr>
        <w:pStyle w:val="Default"/>
        <w:ind w:left="1440"/>
        <w:rPr>
          <w:rFonts w:asciiTheme="majorHAnsi" w:hAnsiTheme="majorHAnsi"/>
          <w:color w:val="auto"/>
          <w:sz w:val="20"/>
          <w:szCs w:val="20"/>
        </w:rPr>
      </w:pPr>
    </w:p>
    <w:p w14:paraId="0DDBC503" w14:textId="77777777" w:rsidR="00976181" w:rsidRPr="009B6E97" w:rsidRDefault="00976181" w:rsidP="00976181">
      <w:pPr>
        <w:pStyle w:val="Default"/>
        <w:numPr>
          <w:ilvl w:val="0"/>
          <w:numId w:val="1"/>
        </w:numPr>
        <w:rPr>
          <w:rFonts w:asciiTheme="majorHAnsi" w:hAnsiTheme="majorHAnsi"/>
          <w:color w:val="auto"/>
          <w:sz w:val="20"/>
          <w:szCs w:val="20"/>
        </w:rPr>
      </w:pPr>
      <w:r w:rsidRPr="009B6E97">
        <w:rPr>
          <w:rFonts w:asciiTheme="majorHAnsi" w:hAnsiTheme="majorHAnsi"/>
          <w:sz w:val="20"/>
          <w:szCs w:val="20"/>
        </w:rPr>
        <w:t xml:space="preserve">An example of abuse is: </w:t>
      </w:r>
    </w:p>
    <w:p w14:paraId="4321BA0A" w14:textId="55B9B6E4" w:rsidR="00976181" w:rsidRPr="009B6E97" w:rsidRDefault="00976181" w:rsidP="00976181">
      <w:pPr>
        <w:pStyle w:val="Default"/>
        <w:numPr>
          <w:ilvl w:val="1"/>
          <w:numId w:val="1"/>
        </w:numPr>
        <w:rPr>
          <w:rFonts w:asciiTheme="majorHAnsi" w:hAnsiTheme="majorHAnsi"/>
          <w:color w:val="auto"/>
          <w:sz w:val="20"/>
          <w:szCs w:val="20"/>
        </w:rPr>
      </w:pPr>
      <w:r w:rsidRPr="009B6E97">
        <w:rPr>
          <w:rFonts w:asciiTheme="majorHAnsi" w:hAnsiTheme="majorHAnsi"/>
          <w:sz w:val="20"/>
          <w:szCs w:val="20"/>
        </w:rPr>
        <w:t>Utilizing SDM equipment for use unrelated to the SDM</w:t>
      </w:r>
      <w:r w:rsidR="00A15174" w:rsidRPr="009B6E97">
        <w:rPr>
          <w:rFonts w:asciiTheme="majorHAnsi" w:hAnsiTheme="majorHAnsi"/>
          <w:sz w:val="20"/>
          <w:szCs w:val="20"/>
        </w:rPr>
        <w:t>.</w:t>
      </w:r>
    </w:p>
    <w:p w14:paraId="7FEAE314" w14:textId="2DB2813F" w:rsidR="00976181" w:rsidRPr="009B6E97" w:rsidRDefault="00976181" w:rsidP="00976181">
      <w:pPr>
        <w:pStyle w:val="Default"/>
        <w:numPr>
          <w:ilvl w:val="1"/>
          <w:numId w:val="1"/>
        </w:numPr>
        <w:rPr>
          <w:rFonts w:asciiTheme="majorHAnsi" w:hAnsiTheme="majorHAnsi"/>
          <w:color w:val="auto"/>
          <w:sz w:val="20"/>
          <w:szCs w:val="20"/>
        </w:rPr>
      </w:pPr>
      <w:r w:rsidRPr="009B6E97">
        <w:rPr>
          <w:rFonts w:asciiTheme="majorHAnsi" w:hAnsiTheme="majorHAnsi"/>
          <w:sz w:val="20"/>
          <w:szCs w:val="20"/>
        </w:rPr>
        <w:t>Destruction or acts</w:t>
      </w:r>
      <w:r w:rsidR="00A15174" w:rsidRPr="009B6E97">
        <w:rPr>
          <w:rFonts w:asciiTheme="majorHAnsi" w:hAnsiTheme="majorHAnsi"/>
          <w:sz w:val="20"/>
          <w:szCs w:val="20"/>
        </w:rPr>
        <w:t>,</w:t>
      </w:r>
      <w:r w:rsidRPr="009B6E97">
        <w:rPr>
          <w:rFonts w:asciiTheme="majorHAnsi" w:hAnsiTheme="majorHAnsi"/>
          <w:sz w:val="20"/>
          <w:szCs w:val="20"/>
        </w:rPr>
        <w:t xml:space="preserve"> which shorten the useful life of equipment used by the provider. </w:t>
      </w:r>
    </w:p>
    <w:p w14:paraId="7116611C" w14:textId="50AA3B51" w:rsidR="00976181" w:rsidRPr="009B6E97" w:rsidRDefault="00976181" w:rsidP="00976181">
      <w:pPr>
        <w:pStyle w:val="Default"/>
        <w:numPr>
          <w:ilvl w:val="1"/>
          <w:numId w:val="1"/>
        </w:numPr>
        <w:rPr>
          <w:rFonts w:asciiTheme="majorHAnsi" w:hAnsiTheme="majorHAnsi"/>
          <w:color w:val="auto"/>
          <w:sz w:val="20"/>
          <w:szCs w:val="20"/>
        </w:rPr>
      </w:pPr>
      <w:r w:rsidRPr="009B6E97">
        <w:rPr>
          <w:rFonts w:asciiTheme="majorHAnsi" w:hAnsiTheme="majorHAnsi"/>
          <w:sz w:val="20"/>
          <w:szCs w:val="20"/>
        </w:rPr>
        <w:t>Physical or mental mistreatment of patients</w:t>
      </w:r>
      <w:r w:rsidR="00A15174" w:rsidRPr="009B6E97">
        <w:rPr>
          <w:rFonts w:asciiTheme="majorHAnsi" w:hAnsiTheme="majorHAnsi"/>
          <w:sz w:val="20"/>
          <w:szCs w:val="20"/>
        </w:rPr>
        <w:t>.</w:t>
      </w:r>
      <w:r w:rsidRPr="009B6E97">
        <w:rPr>
          <w:rFonts w:asciiTheme="majorHAnsi" w:hAnsiTheme="majorHAnsi"/>
          <w:sz w:val="20"/>
          <w:szCs w:val="20"/>
        </w:rPr>
        <w:t xml:space="preserve"> </w:t>
      </w:r>
    </w:p>
    <w:p w14:paraId="02987047" w14:textId="77777777" w:rsidR="00976181" w:rsidRPr="009B6E97" w:rsidRDefault="00976181" w:rsidP="00976181">
      <w:pPr>
        <w:pStyle w:val="Default"/>
        <w:numPr>
          <w:ilvl w:val="1"/>
          <w:numId w:val="1"/>
        </w:numPr>
        <w:rPr>
          <w:rFonts w:asciiTheme="majorHAnsi" w:hAnsiTheme="majorHAnsi"/>
          <w:color w:val="auto"/>
          <w:sz w:val="20"/>
          <w:szCs w:val="20"/>
        </w:rPr>
      </w:pPr>
      <w:r w:rsidRPr="009B6E97">
        <w:rPr>
          <w:rFonts w:asciiTheme="majorHAnsi" w:hAnsiTheme="majorHAnsi"/>
          <w:sz w:val="20"/>
          <w:szCs w:val="20"/>
        </w:rPr>
        <w:t xml:space="preserve">All of the above </w:t>
      </w:r>
    </w:p>
    <w:p w14:paraId="2D180612" w14:textId="77777777" w:rsidR="00976181" w:rsidRPr="009B6E97" w:rsidRDefault="00976181" w:rsidP="00976181">
      <w:pPr>
        <w:pStyle w:val="Default"/>
        <w:ind w:left="1440"/>
        <w:rPr>
          <w:rFonts w:asciiTheme="majorHAnsi" w:hAnsiTheme="majorHAnsi"/>
          <w:color w:val="auto"/>
          <w:sz w:val="20"/>
          <w:szCs w:val="20"/>
        </w:rPr>
      </w:pPr>
    </w:p>
    <w:p w14:paraId="0DADB5D0" w14:textId="34151A2A" w:rsidR="00976181" w:rsidRPr="009B6E97" w:rsidRDefault="00976181" w:rsidP="00976181">
      <w:pPr>
        <w:pStyle w:val="Default"/>
        <w:numPr>
          <w:ilvl w:val="0"/>
          <w:numId w:val="1"/>
        </w:numPr>
        <w:rPr>
          <w:rFonts w:asciiTheme="majorHAnsi" w:hAnsiTheme="majorHAnsi"/>
          <w:color w:val="auto"/>
          <w:sz w:val="20"/>
          <w:szCs w:val="20"/>
        </w:rPr>
      </w:pPr>
      <w:r w:rsidRPr="009B6E97">
        <w:rPr>
          <w:rFonts w:asciiTheme="majorHAnsi" w:hAnsiTheme="majorHAnsi"/>
          <w:sz w:val="20"/>
          <w:szCs w:val="20"/>
        </w:rPr>
        <w:t>You can lose your professional license for violating state or federal compliance regulations</w:t>
      </w:r>
      <w:r w:rsidR="00A15174" w:rsidRPr="009B6E97">
        <w:rPr>
          <w:rFonts w:asciiTheme="majorHAnsi" w:hAnsiTheme="majorHAnsi"/>
          <w:sz w:val="20"/>
          <w:szCs w:val="20"/>
        </w:rPr>
        <w:t>.</w:t>
      </w:r>
      <w:r w:rsidRPr="009B6E97">
        <w:rPr>
          <w:rFonts w:asciiTheme="majorHAnsi" w:hAnsiTheme="majorHAnsi"/>
          <w:sz w:val="20"/>
          <w:szCs w:val="20"/>
        </w:rPr>
        <w:t xml:space="preserve"> </w:t>
      </w:r>
    </w:p>
    <w:p w14:paraId="5C24ABCD" w14:textId="77777777" w:rsidR="00976181" w:rsidRPr="009B6E97" w:rsidRDefault="00976181" w:rsidP="00976181">
      <w:pPr>
        <w:pStyle w:val="Default"/>
        <w:numPr>
          <w:ilvl w:val="1"/>
          <w:numId w:val="1"/>
        </w:numPr>
        <w:rPr>
          <w:rFonts w:asciiTheme="majorHAnsi" w:hAnsiTheme="majorHAnsi"/>
          <w:color w:val="auto"/>
          <w:sz w:val="20"/>
          <w:szCs w:val="20"/>
        </w:rPr>
      </w:pPr>
      <w:r w:rsidRPr="009B6E97">
        <w:rPr>
          <w:rFonts w:asciiTheme="majorHAnsi" w:hAnsiTheme="majorHAnsi"/>
          <w:color w:val="auto"/>
          <w:sz w:val="20"/>
          <w:szCs w:val="20"/>
        </w:rPr>
        <w:t xml:space="preserve">True </w:t>
      </w:r>
    </w:p>
    <w:p w14:paraId="05DFBD01" w14:textId="77777777" w:rsidR="00976181" w:rsidRPr="009B6E97" w:rsidRDefault="00976181" w:rsidP="00976181">
      <w:pPr>
        <w:pStyle w:val="Default"/>
        <w:numPr>
          <w:ilvl w:val="1"/>
          <w:numId w:val="1"/>
        </w:numPr>
        <w:rPr>
          <w:rFonts w:asciiTheme="majorHAnsi" w:hAnsiTheme="majorHAnsi"/>
          <w:color w:val="auto"/>
          <w:sz w:val="20"/>
          <w:szCs w:val="20"/>
        </w:rPr>
      </w:pPr>
      <w:r w:rsidRPr="009B6E97">
        <w:rPr>
          <w:rFonts w:asciiTheme="majorHAnsi" w:hAnsiTheme="majorHAnsi"/>
          <w:sz w:val="20"/>
          <w:szCs w:val="20"/>
        </w:rPr>
        <w:t xml:space="preserve">False </w:t>
      </w:r>
    </w:p>
    <w:p w14:paraId="7362878F" w14:textId="77777777" w:rsidR="00976181" w:rsidRPr="009B6E97" w:rsidRDefault="00976181" w:rsidP="00976181">
      <w:pPr>
        <w:pStyle w:val="Default"/>
        <w:ind w:left="1440"/>
        <w:rPr>
          <w:rFonts w:asciiTheme="majorHAnsi" w:hAnsiTheme="majorHAnsi"/>
          <w:color w:val="auto"/>
          <w:sz w:val="20"/>
          <w:szCs w:val="20"/>
        </w:rPr>
      </w:pPr>
    </w:p>
    <w:p w14:paraId="25F75BA2" w14:textId="77777777" w:rsidR="00976181" w:rsidRPr="009B6E97" w:rsidRDefault="00976181" w:rsidP="00976181">
      <w:pPr>
        <w:pStyle w:val="Default"/>
        <w:numPr>
          <w:ilvl w:val="0"/>
          <w:numId w:val="1"/>
        </w:numPr>
        <w:rPr>
          <w:rFonts w:asciiTheme="majorHAnsi" w:hAnsiTheme="majorHAnsi"/>
          <w:color w:val="auto"/>
          <w:sz w:val="20"/>
          <w:szCs w:val="20"/>
        </w:rPr>
      </w:pPr>
      <w:r w:rsidRPr="009B6E97">
        <w:rPr>
          <w:rFonts w:asciiTheme="majorHAnsi" w:hAnsiTheme="majorHAnsi"/>
          <w:sz w:val="20"/>
          <w:szCs w:val="20"/>
        </w:rPr>
        <w:t xml:space="preserve">It is your responsibility to report suspected non-compliance. </w:t>
      </w:r>
    </w:p>
    <w:p w14:paraId="1D8311DF" w14:textId="77777777" w:rsidR="00976181" w:rsidRPr="009B6E97" w:rsidRDefault="00976181" w:rsidP="00976181">
      <w:pPr>
        <w:pStyle w:val="Default"/>
        <w:numPr>
          <w:ilvl w:val="1"/>
          <w:numId w:val="1"/>
        </w:numPr>
        <w:rPr>
          <w:rFonts w:asciiTheme="majorHAnsi" w:hAnsiTheme="majorHAnsi"/>
          <w:color w:val="auto"/>
          <w:sz w:val="20"/>
          <w:szCs w:val="20"/>
        </w:rPr>
      </w:pPr>
      <w:r w:rsidRPr="009B6E97">
        <w:rPr>
          <w:rFonts w:asciiTheme="majorHAnsi" w:hAnsiTheme="majorHAnsi"/>
          <w:sz w:val="20"/>
          <w:szCs w:val="20"/>
        </w:rPr>
        <w:t xml:space="preserve">True </w:t>
      </w:r>
    </w:p>
    <w:p w14:paraId="48515E72" w14:textId="77777777" w:rsidR="00976181" w:rsidRPr="009B6E97" w:rsidRDefault="00976181" w:rsidP="00976181">
      <w:pPr>
        <w:pStyle w:val="Default"/>
        <w:numPr>
          <w:ilvl w:val="1"/>
          <w:numId w:val="1"/>
        </w:numPr>
        <w:rPr>
          <w:rFonts w:asciiTheme="majorHAnsi" w:hAnsiTheme="majorHAnsi"/>
          <w:color w:val="auto"/>
          <w:sz w:val="20"/>
          <w:szCs w:val="20"/>
        </w:rPr>
      </w:pPr>
      <w:r w:rsidRPr="009B6E97">
        <w:rPr>
          <w:rFonts w:asciiTheme="majorHAnsi" w:hAnsiTheme="majorHAnsi"/>
          <w:sz w:val="20"/>
          <w:szCs w:val="20"/>
        </w:rPr>
        <w:t xml:space="preserve">False </w:t>
      </w:r>
    </w:p>
    <w:p w14:paraId="74A10B5C" w14:textId="77777777" w:rsidR="00976181" w:rsidRPr="009B6E97" w:rsidRDefault="00976181" w:rsidP="00976181">
      <w:pPr>
        <w:pStyle w:val="Default"/>
        <w:ind w:left="1440"/>
        <w:rPr>
          <w:rFonts w:asciiTheme="majorHAnsi" w:hAnsiTheme="majorHAnsi"/>
          <w:color w:val="auto"/>
          <w:sz w:val="20"/>
          <w:szCs w:val="20"/>
        </w:rPr>
      </w:pPr>
    </w:p>
    <w:p w14:paraId="613DC15B" w14:textId="77777777" w:rsidR="00976181" w:rsidRPr="009B6E97" w:rsidRDefault="00976181" w:rsidP="00976181">
      <w:pPr>
        <w:pStyle w:val="Default"/>
        <w:numPr>
          <w:ilvl w:val="0"/>
          <w:numId w:val="1"/>
        </w:numPr>
        <w:rPr>
          <w:rFonts w:asciiTheme="majorHAnsi" w:hAnsiTheme="majorHAnsi"/>
          <w:color w:val="auto"/>
          <w:sz w:val="20"/>
          <w:szCs w:val="20"/>
        </w:rPr>
      </w:pPr>
      <w:r w:rsidRPr="009B6E97">
        <w:rPr>
          <w:rFonts w:asciiTheme="majorHAnsi" w:hAnsiTheme="majorHAnsi"/>
          <w:sz w:val="20"/>
          <w:szCs w:val="20"/>
        </w:rPr>
        <w:t xml:space="preserve">I must disclose my identity if I make a hotline call. </w:t>
      </w:r>
    </w:p>
    <w:p w14:paraId="192FA07E" w14:textId="77777777" w:rsidR="00976181" w:rsidRPr="009B6E97" w:rsidRDefault="00976181" w:rsidP="00976181">
      <w:pPr>
        <w:pStyle w:val="Default"/>
        <w:numPr>
          <w:ilvl w:val="1"/>
          <w:numId w:val="1"/>
        </w:numPr>
        <w:rPr>
          <w:rFonts w:asciiTheme="majorHAnsi" w:hAnsiTheme="majorHAnsi"/>
          <w:color w:val="auto"/>
          <w:sz w:val="20"/>
          <w:szCs w:val="20"/>
        </w:rPr>
      </w:pPr>
      <w:r w:rsidRPr="009B6E97">
        <w:rPr>
          <w:rFonts w:asciiTheme="majorHAnsi" w:hAnsiTheme="majorHAnsi"/>
          <w:sz w:val="20"/>
          <w:szCs w:val="20"/>
        </w:rPr>
        <w:t xml:space="preserve">True </w:t>
      </w:r>
    </w:p>
    <w:p w14:paraId="532CD2D8" w14:textId="77777777" w:rsidR="00532B4A" w:rsidRPr="009B6E97" w:rsidRDefault="00976181" w:rsidP="00532B4A">
      <w:pPr>
        <w:pStyle w:val="Default"/>
        <w:numPr>
          <w:ilvl w:val="1"/>
          <w:numId w:val="1"/>
        </w:numPr>
        <w:rPr>
          <w:rFonts w:asciiTheme="majorHAnsi" w:hAnsiTheme="majorHAnsi"/>
          <w:color w:val="auto"/>
          <w:sz w:val="20"/>
          <w:szCs w:val="20"/>
        </w:rPr>
      </w:pPr>
      <w:r w:rsidRPr="009B6E97">
        <w:rPr>
          <w:rFonts w:asciiTheme="majorHAnsi" w:hAnsiTheme="majorHAnsi"/>
          <w:sz w:val="20"/>
          <w:szCs w:val="20"/>
        </w:rPr>
        <w:t xml:space="preserve">False </w:t>
      </w:r>
    </w:p>
    <w:p w14:paraId="79A196D6" w14:textId="77777777" w:rsidR="00532B4A" w:rsidRPr="009B6E97" w:rsidRDefault="00532B4A" w:rsidP="00532B4A">
      <w:pPr>
        <w:pStyle w:val="Default"/>
        <w:ind w:left="1440"/>
        <w:rPr>
          <w:rFonts w:asciiTheme="majorHAnsi" w:hAnsiTheme="majorHAnsi"/>
          <w:color w:val="auto"/>
          <w:sz w:val="20"/>
          <w:szCs w:val="20"/>
        </w:rPr>
      </w:pPr>
    </w:p>
    <w:p w14:paraId="47247EF0" w14:textId="77777777" w:rsidR="00532B4A" w:rsidRPr="009B6E97" w:rsidRDefault="00532B4A" w:rsidP="00532B4A">
      <w:pPr>
        <w:pStyle w:val="Default"/>
        <w:numPr>
          <w:ilvl w:val="0"/>
          <w:numId w:val="1"/>
        </w:numPr>
        <w:rPr>
          <w:rFonts w:asciiTheme="majorHAnsi" w:hAnsiTheme="majorHAnsi"/>
          <w:color w:val="auto"/>
          <w:sz w:val="20"/>
          <w:szCs w:val="20"/>
        </w:rPr>
      </w:pPr>
      <w:r w:rsidRPr="009B6E97">
        <w:rPr>
          <w:rFonts w:asciiTheme="majorHAnsi" w:hAnsiTheme="majorHAnsi"/>
          <w:color w:val="auto"/>
          <w:sz w:val="20"/>
          <w:szCs w:val="20"/>
        </w:rPr>
        <w:t>The OMIG stands for:</w:t>
      </w:r>
    </w:p>
    <w:p w14:paraId="5E2685F1" w14:textId="283D0623" w:rsidR="00532B4A" w:rsidRPr="009B6E97" w:rsidRDefault="00532B4A" w:rsidP="00532B4A">
      <w:pPr>
        <w:pStyle w:val="Default"/>
        <w:numPr>
          <w:ilvl w:val="1"/>
          <w:numId w:val="1"/>
        </w:numPr>
        <w:rPr>
          <w:rFonts w:asciiTheme="majorHAnsi" w:hAnsiTheme="majorHAnsi"/>
          <w:color w:val="auto"/>
          <w:sz w:val="20"/>
          <w:szCs w:val="20"/>
        </w:rPr>
      </w:pPr>
      <w:r w:rsidRPr="009B6E97">
        <w:rPr>
          <w:rFonts w:asciiTheme="majorHAnsi" w:hAnsiTheme="majorHAnsi"/>
          <w:color w:val="auto"/>
          <w:sz w:val="20"/>
          <w:szCs w:val="20"/>
        </w:rPr>
        <w:t>The Office of Medicare Investigator General</w:t>
      </w:r>
    </w:p>
    <w:p w14:paraId="06ED56B4" w14:textId="48214475" w:rsidR="00532B4A" w:rsidRPr="009B6E97" w:rsidRDefault="00532B4A" w:rsidP="00532B4A">
      <w:pPr>
        <w:pStyle w:val="Default"/>
        <w:numPr>
          <w:ilvl w:val="1"/>
          <w:numId w:val="1"/>
        </w:numPr>
        <w:rPr>
          <w:rFonts w:asciiTheme="majorHAnsi" w:hAnsiTheme="majorHAnsi"/>
          <w:color w:val="auto"/>
          <w:sz w:val="20"/>
          <w:szCs w:val="20"/>
        </w:rPr>
      </w:pPr>
      <w:r w:rsidRPr="009B6E97">
        <w:rPr>
          <w:rFonts w:asciiTheme="majorHAnsi" w:hAnsiTheme="majorHAnsi"/>
          <w:color w:val="auto"/>
          <w:sz w:val="20"/>
          <w:szCs w:val="20"/>
        </w:rPr>
        <w:t>The Organization of Medicaid Insurance</w:t>
      </w:r>
    </w:p>
    <w:p w14:paraId="5A23FD4C" w14:textId="3F4C0AE1" w:rsidR="00532B4A" w:rsidRPr="009B6E97" w:rsidRDefault="00532B4A" w:rsidP="00532B4A">
      <w:pPr>
        <w:pStyle w:val="Default"/>
        <w:numPr>
          <w:ilvl w:val="1"/>
          <w:numId w:val="1"/>
        </w:numPr>
        <w:rPr>
          <w:rFonts w:asciiTheme="majorHAnsi" w:hAnsiTheme="majorHAnsi"/>
          <w:color w:val="auto"/>
          <w:sz w:val="20"/>
          <w:szCs w:val="20"/>
        </w:rPr>
      </w:pPr>
      <w:r w:rsidRPr="009B6E97">
        <w:rPr>
          <w:rFonts w:asciiTheme="majorHAnsi" w:hAnsiTheme="majorHAnsi"/>
          <w:color w:val="auto"/>
          <w:sz w:val="20"/>
          <w:szCs w:val="20"/>
        </w:rPr>
        <w:t>The Office of the Medicaid Inspector General</w:t>
      </w:r>
    </w:p>
    <w:p w14:paraId="31B93882" w14:textId="634A336D" w:rsidR="00532B4A" w:rsidRPr="009B6E97" w:rsidRDefault="00532B4A" w:rsidP="00532B4A">
      <w:pPr>
        <w:pStyle w:val="Default"/>
        <w:numPr>
          <w:ilvl w:val="1"/>
          <w:numId w:val="1"/>
        </w:numPr>
        <w:rPr>
          <w:rFonts w:asciiTheme="majorHAnsi" w:hAnsiTheme="majorHAnsi"/>
          <w:color w:val="auto"/>
          <w:sz w:val="20"/>
          <w:szCs w:val="20"/>
        </w:rPr>
      </w:pPr>
      <w:r w:rsidRPr="009B6E97">
        <w:rPr>
          <w:rFonts w:asciiTheme="majorHAnsi" w:hAnsiTheme="majorHAnsi"/>
          <w:color w:val="auto"/>
          <w:sz w:val="20"/>
          <w:szCs w:val="20"/>
        </w:rPr>
        <w:lastRenderedPageBreak/>
        <w:t>The Organization Medical Institution Grants</w:t>
      </w:r>
    </w:p>
    <w:p w14:paraId="29B99C49" w14:textId="77777777" w:rsidR="00666E93" w:rsidRPr="009B6E97" w:rsidRDefault="00666E93" w:rsidP="00666E93">
      <w:pPr>
        <w:pStyle w:val="Default"/>
        <w:ind w:left="1440"/>
        <w:rPr>
          <w:rFonts w:asciiTheme="majorHAnsi" w:hAnsiTheme="majorHAnsi"/>
          <w:color w:val="auto"/>
          <w:sz w:val="20"/>
          <w:szCs w:val="20"/>
        </w:rPr>
      </w:pPr>
    </w:p>
    <w:p w14:paraId="50AD53D1" w14:textId="77777777" w:rsidR="00666E93" w:rsidRPr="009B6E97" w:rsidRDefault="00666E93" w:rsidP="00666E93">
      <w:pPr>
        <w:pStyle w:val="Default"/>
        <w:numPr>
          <w:ilvl w:val="0"/>
          <w:numId w:val="1"/>
        </w:numPr>
        <w:rPr>
          <w:rFonts w:asciiTheme="majorHAnsi" w:hAnsiTheme="majorHAnsi"/>
          <w:color w:val="auto"/>
          <w:sz w:val="20"/>
          <w:szCs w:val="20"/>
        </w:rPr>
      </w:pPr>
      <w:r w:rsidRPr="009B6E97">
        <w:rPr>
          <w:rFonts w:asciiTheme="majorHAnsi" w:hAnsiTheme="majorHAnsi"/>
          <w:color w:val="auto"/>
          <w:sz w:val="20"/>
          <w:szCs w:val="20"/>
        </w:rPr>
        <w:t>The Patient Protection and Affordable Care Act (PPACA):</w:t>
      </w:r>
    </w:p>
    <w:p w14:paraId="247554B7" w14:textId="30A3C6B3" w:rsidR="00666E93" w:rsidRPr="009B6E97" w:rsidRDefault="00666E93" w:rsidP="00666E93">
      <w:pPr>
        <w:pStyle w:val="Default"/>
        <w:numPr>
          <w:ilvl w:val="1"/>
          <w:numId w:val="1"/>
        </w:numPr>
        <w:rPr>
          <w:rFonts w:asciiTheme="majorHAnsi" w:hAnsiTheme="majorHAnsi"/>
          <w:color w:val="auto"/>
          <w:sz w:val="20"/>
          <w:szCs w:val="20"/>
        </w:rPr>
      </w:pPr>
      <w:r w:rsidRPr="009B6E97">
        <w:rPr>
          <w:rFonts w:asciiTheme="majorHAnsi" w:hAnsiTheme="majorHAnsi"/>
          <w:color w:val="auto"/>
          <w:sz w:val="20"/>
          <w:szCs w:val="20"/>
        </w:rPr>
        <w:t>Mandates compliance programs</w:t>
      </w:r>
      <w:r w:rsidR="00A15174" w:rsidRPr="009B6E97">
        <w:rPr>
          <w:rFonts w:asciiTheme="majorHAnsi" w:hAnsiTheme="majorHAnsi"/>
          <w:color w:val="auto"/>
          <w:sz w:val="20"/>
          <w:szCs w:val="20"/>
        </w:rPr>
        <w:t>.</w:t>
      </w:r>
    </w:p>
    <w:p w14:paraId="443FB783" w14:textId="160A7C4C" w:rsidR="00666E93" w:rsidRPr="009B6E97" w:rsidRDefault="00666E93" w:rsidP="00666E93">
      <w:pPr>
        <w:pStyle w:val="Default"/>
        <w:numPr>
          <w:ilvl w:val="1"/>
          <w:numId w:val="1"/>
        </w:numPr>
        <w:rPr>
          <w:rFonts w:asciiTheme="majorHAnsi" w:hAnsiTheme="majorHAnsi"/>
          <w:color w:val="auto"/>
          <w:sz w:val="20"/>
          <w:szCs w:val="20"/>
        </w:rPr>
      </w:pPr>
      <w:r w:rsidRPr="009B6E97">
        <w:rPr>
          <w:rFonts w:asciiTheme="majorHAnsi" w:hAnsiTheme="majorHAnsi"/>
          <w:color w:val="auto"/>
          <w:sz w:val="20"/>
          <w:szCs w:val="20"/>
        </w:rPr>
        <w:t>Is also referred to as “Obamacare”</w:t>
      </w:r>
      <w:r w:rsidR="00A15174" w:rsidRPr="009B6E97">
        <w:rPr>
          <w:rFonts w:asciiTheme="majorHAnsi" w:hAnsiTheme="majorHAnsi"/>
          <w:color w:val="auto"/>
          <w:sz w:val="20"/>
          <w:szCs w:val="20"/>
        </w:rPr>
        <w:t>.</w:t>
      </w:r>
    </w:p>
    <w:p w14:paraId="5B6FFDEC" w14:textId="2B4F3D16" w:rsidR="00666E93" w:rsidRPr="009B6E97" w:rsidRDefault="00666E93" w:rsidP="00666E93">
      <w:pPr>
        <w:pStyle w:val="Default"/>
        <w:numPr>
          <w:ilvl w:val="1"/>
          <w:numId w:val="1"/>
        </w:numPr>
        <w:rPr>
          <w:rFonts w:asciiTheme="majorHAnsi" w:hAnsiTheme="majorHAnsi"/>
          <w:color w:val="auto"/>
          <w:sz w:val="20"/>
          <w:szCs w:val="20"/>
        </w:rPr>
      </w:pPr>
      <w:r w:rsidRPr="009B6E97">
        <w:rPr>
          <w:rFonts w:asciiTheme="majorHAnsi" w:hAnsiTheme="majorHAnsi"/>
          <w:color w:val="auto"/>
          <w:sz w:val="20"/>
          <w:szCs w:val="20"/>
        </w:rPr>
        <w:t>Is also referred to as the “Affordable Care Act”</w:t>
      </w:r>
      <w:r w:rsidR="00A15174" w:rsidRPr="009B6E97">
        <w:rPr>
          <w:rFonts w:asciiTheme="majorHAnsi" w:hAnsiTheme="majorHAnsi"/>
          <w:color w:val="auto"/>
          <w:sz w:val="20"/>
          <w:szCs w:val="20"/>
        </w:rPr>
        <w:t>.</w:t>
      </w:r>
    </w:p>
    <w:p w14:paraId="726D1EB3" w14:textId="19E747CA" w:rsidR="00E4118E" w:rsidRPr="009B6E97" w:rsidRDefault="00666E93" w:rsidP="00666E93">
      <w:pPr>
        <w:pStyle w:val="Default"/>
        <w:numPr>
          <w:ilvl w:val="1"/>
          <w:numId w:val="1"/>
        </w:numPr>
        <w:rPr>
          <w:rFonts w:asciiTheme="majorHAnsi" w:hAnsiTheme="majorHAnsi"/>
          <w:color w:val="auto"/>
          <w:sz w:val="20"/>
          <w:szCs w:val="20"/>
        </w:rPr>
      </w:pPr>
      <w:r w:rsidRPr="009B6E97">
        <w:rPr>
          <w:rFonts w:asciiTheme="majorHAnsi" w:hAnsiTheme="majorHAnsi"/>
          <w:color w:val="auto"/>
          <w:sz w:val="20"/>
          <w:szCs w:val="20"/>
        </w:rPr>
        <w:t>All of the above</w:t>
      </w:r>
      <w:r w:rsidR="00A15174" w:rsidRPr="009B6E97">
        <w:rPr>
          <w:rFonts w:asciiTheme="majorHAnsi" w:hAnsiTheme="majorHAnsi"/>
          <w:color w:val="auto"/>
          <w:sz w:val="20"/>
          <w:szCs w:val="20"/>
        </w:rPr>
        <w:t>.</w:t>
      </w:r>
    </w:p>
    <w:p w14:paraId="5F3F9C4E" w14:textId="77777777" w:rsidR="00666E93" w:rsidRPr="009B6E97" w:rsidRDefault="00666E93" w:rsidP="00666E93">
      <w:pPr>
        <w:pStyle w:val="Default"/>
        <w:ind w:left="1440"/>
        <w:rPr>
          <w:rFonts w:asciiTheme="majorHAnsi" w:hAnsiTheme="majorHAnsi"/>
          <w:color w:val="auto"/>
          <w:sz w:val="20"/>
          <w:szCs w:val="20"/>
        </w:rPr>
      </w:pPr>
    </w:p>
    <w:p w14:paraId="265C501A" w14:textId="77777777" w:rsidR="00666E93" w:rsidRPr="009B6E97" w:rsidRDefault="00666E93" w:rsidP="00666E93">
      <w:pPr>
        <w:pStyle w:val="Default"/>
        <w:numPr>
          <w:ilvl w:val="0"/>
          <w:numId w:val="1"/>
        </w:numPr>
        <w:rPr>
          <w:rFonts w:asciiTheme="majorHAnsi" w:hAnsiTheme="majorHAnsi"/>
          <w:color w:val="auto"/>
          <w:sz w:val="20"/>
          <w:szCs w:val="20"/>
        </w:rPr>
      </w:pPr>
      <w:r w:rsidRPr="009B6E97">
        <w:rPr>
          <w:rFonts w:asciiTheme="majorHAnsi" w:hAnsiTheme="majorHAnsi"/>
          <w:color w:val="auto"/>
          <w:sz w:val="20"/>
          <w:szCs w:val="20"/>
        </w:rPr>
        <w:t xml:space="preserve"> Which of the following is not a regulatory </w:t>
      </w:r>
      <w:proofErr w:type="gramStart"/>
      <w:r w:rsidRPr="009B6E97">
        <w:rPr>
          <w:rFonts w:asciiTheme="majorHAnsi" w:hAnsiTheme="majorHAnsi"/>
          <w:color w:val="auto"/>
          <w:sz w:val="20"/>
          <w:szCs w:val="20"/>
        </w:rPr>
        <w:t>agency:</w:t>
      </w:r>
      <w:proofErr w:type="gramEnd"/>
    </w:p>
    <w:p w14:paraId="3E79C146" w14:textId="4CD1BAB3" w:rsidR="00666E93" w:rsidRPr="009B6E97" w:rsidRDefault="00666E93" w:rsidP="00666E93">
      <w:pPr>
        <w:pStyle w:val="Default"/>
        <w:numPr>
          <w:ilvl w:val="1"/>
          <w:numId w:val="1"/>
        </w:numPr>
        <w:rPr>
          <w:rFonts w:asciiTheme="majorHAnsi" w:hAnsiTheme="majorHAnsi"/>
          <w:color w:val="auto"/>
          <w:sz w:val="20"/>
          <w:szCs w:val="20"/>
        </w:rPr>
      </w:pPr>
      <w:r w:rsidRPr="009B6E97">
        <w:rPr>
          <w:rFonts w:asciiTheme="majorHAnsi" w:hAnsiTheme="majorHAnsi"/>
          <w:color w:val="auto"/>
          <w:sz w:val="20"/>
          <w:szCs w:val="20"/>
        </w:rPr>
        <w:t xml:space="preserve">Office of </w:t>
      </w:r>
      <w:r w:rsidR="00A15174" w:rsidRPr="009B6E97">
        <w:rPr>
          <w:rFonts w:asciiTheme="majorHAnsi" w:hAnsiTheme="majorHAnsi"/>
          <w:color w:val="auto"/>
          <w:sz w:val="20"/>
          <w:szCs w:val="20"/>
        </w:rPr>
        <w:t xml:space="preserve">the </w:t>
      </w:r>
      <w:r w:rsidRPr="009B6E97">
        <w:rPr>
          <w:rFonts w:asciiTheme="majorHAnsi" w:hAnsiTheme="majorHAnsi"/>
          <w:color w:val="auto"/>
          <w:sz w:val="20"/>
          <w:szCs w:val="20"/>
        </w:rPr>
        <w:t>Inspector General</w:t>
      </w:r>
    </w:p>
    <w:p w14:paraId="5FF86D60" w14:textId="77777777" w:rsidR="00666E93" w:rsidRPr="009B6E97" w:rsidRDefault="00666E93" w:rsidP="00666E93">
      <w:pPr>
        <w:pStyle w:val="Default"/>
        <w:numPr>
          <w:ilvl w:val="1"/>
          <w:numId w:val="1"/>
        </w:numPr>
        <w:rPr>
          <w:rFonts w:asciiTheme="majorHAnsi" w:hAnsiTheme="majorHAnsi"/>
          <w:color w:val="auto"/>
          <w:sz w:val="20"/>
          <w:szCs w:val="20"/>
        </w:rPr>
      </w:pPr>
      <w:r w:rsidRPr="009B6E97">
        <w:rPr>
          <w:rFonts w:asciiTheme="majorHAnsi" w:hAnsiTheme="majorHAnsi"/>
          <w:color w:val="auto"/>
          <w:sz w:val="20"/>
          <w:szCs w:val="20"/>
        </w:rPr>
        <w:t>Occupational Safety and Health</w:t>
      </w:r>
    </w:p>
    <w:p w14:paraId="5888D8A3" w14:textId="4AA38ABB" w:rsidR="00666E93" w:rsidRPr="009B6E97" w:rsidRDefault="00A15174" w:rsidP="00666E93">
      <w:pPr>
        <w:pStyle w:val="Default"/>
        <w:numPr>
          <w:ilvl w:val="1"/>
          <w:numId w:val="1"/>
        </w:numPr>
        <w:rPr>
          <w:rFonts w:asciiTheme="majorHAnsi" w:hAnsiTheme="majorHAnsi"/>
          <w:color w:val="auto"/>
          <w:sz w:val="20"/>
          <w:szCs w:val="20"/>
        </w:rPr>
      </w:pPr>
      <w:r w:rsidRPr="009B6E97">
        <w:rPr>
          <w:rFonts w:asciiTheme="majorHAnsi" w:hAnsiTheme="majorHAnsi"/>
          <w:color w:val="auto"/>
          <w:sz w:val="20"/>
          <w:szCs w:val="20"/>
        </w:rPr>
        <w:t>Food and Drug Administration</w:t>
      </w:r>
    </w:p>
    <w:p w14:paraId="14EBBA1D" w14:textId="77777777" w:rsidR="00666E93" w:rsidRPr="009B6E97" w:rsidRDefault="00666E93" w:rsidP="00666E93">
      <w:pPr>
        <w:pStyle w:val="Default"/>
        <w:numPr>
          <w:ilvl w:val="1"/>
          <w:numId w:val="1"/>
        </w:numPr>
        <w:rPr>
          <w:rFonts w:asciiTheme="majorHAnsi" w:hAnsiTheme="majorHAnsi"/>
          <w:color w:val="auto"/>
          <w:sz w:val="20"/>
          <w:szCs w:val="20"/>
        </w:rPr>
      </w:pPr>
      <w:r w:rsidRPr="009B6E97">
        <w:rPr>
          <w:rFonts w:asciiTheme="majorHAnsi" w:hAnsiTheme="majorHAnsi"/>
          <w:color w:val="auto"/>
          <w:sz w:val="20"/>
          <w:szCs w:val="20"/>
        </w:rPr>
        <w:t>HIPAA</w:t>
      </w:r>
    </w:p>
    <w:p w14:paraId="324F964B" w14:textId="77777777" w:rsidR="004B5D69" w:rsidRPr="009B6E97" w:rsidRDefault="004B5D69" w:rsidP="004B5D69">
      <w:pPr>
        <w:pStyle w:val="Default"/>
        <w:ind w:left="1440"/>
        <w:rPr>
          <w:rFonts w:asciiTheme="majorHAnsi" w:hAnsiTheme="majorHAnsi"/>
          <w:color w:val="auto"/>
          <w:sz w:val="20"/>
          <w:szCs w:val="20"/>
        </w:rPr>
      </w:pPr>
    </w:p>
    <w:p w14:paraId="32459815" w14:textId="77777777" w:rsidR="00666E93" w:rsidRPr="009B6E97" w:rsidRDefault="004B5D69" w:rsidP="00666E93">
      <w:pPr>
        <w:pStyle w:val="Default"/>
        <w:numPr>
          <w:ilvl w:val="0"/>
          <w:numId w:val="1"/>
        </w:numPr>
        <w:rPr>
          <w:rFonts w:asciiTheme="majorHAnsi" w:hAnsiTheme="majorHAnsi"/>
          <w:color w:val="auto"/>
          <w:sz w:val="20"/>
          <w:szCs w:val="20"/>
        </w:rPr>
      </w:pPr>
      <w:r w:rsidRPr="009B6E97">
        <w:rPr>
          <w:rFonts w:asciiTheme="majorHAnsi" w:hAnsiTheme="majorHAnsi"/>
          <w:color w:val="auto"/>
          <w:sz w:val="20"/>
          <w:szCs w:val="20"/>
        </w:rPr>
        <w:t xml:space="preserve"> Which of the following is not true about an effective compliance program?</w:t>
      </w:r>
    </w:p>
    <w:p w14:paraId="32E8397E" w14:textId="77777777" w:rsidR="004B5D69" w:rsidRPr="009B6E97" w:rsidRDefault="004B5D69" w:rsidP="004B5D69">
      <w:pPr>
        <w:pStyle w:val="Default"/>
        <w:numPr>
          <w:ilvl w:val="1"/>
          <w:numId w:val="1"/>
        </w:numPr>
        <w:rPr>
          <w:rFonts w:asciiTheme="majorHAnsi" w:hAnsiTheme="majorHAnsi"/>
          <w:color w:val="auto"/>
          <w:sz w:val="20"/>
          <w:szCs w:val="20"/>
        </w:rPr>
      </w:pPr>
      <w:r w:rsidRPr="009B6E97">
        <w:rPr>
          <w:rFonts w:asciiTheme="majorHAnsi" w:hAnsiTheme="majorHAnsi"/>
          <w:color w:val="auto"/>
          <w:sz w:val="20"/>
          <w:szCs w:val="20"/>
        </w:rPr>
        <w:t>Compliance includes everyone.</w:t>
      </w:r>
    </w:p>
    <w:p w14:paraId="11F264C7" w14:textId="00DCBBCF" w:rsidR="004B5D69" w:rsidRPr="009B6E97" w:rsidRDefault="001E0223" w:rsidP="004B5D69">
      <w:pPr>
        <w:pStyle w:val="Default"/>
        <w:numPr>
          <w:ilvl w:val="1"/>
          <w:numId w:val="1"/>
        </w:numPr>
        <w:rPr>
          <w:rFonts w:asciiTheme="majorHAnsi" w:hAnsiTheme="majorHAnsi"/>
          <w:color w:val="auto"/>
          <w:sz w:val="20"/>
          <w:szCs w:val="20"/>
        </w:rPr>
      </w:pPr>
      <w:r w:rsidRPr="009B6E97">
        <w:rPr>
          <w:rFonts w:asciiTheme="majorHAnsi" w:hAnsiTheme="majorHAnsi"/>
          <w:color w:val="auto"/>
          <w:sz w:val="20"/>
          <w:szCs w:val="20"/>
        </w:rPr>
        <w:t xml:space="preserve">You are </w:t>
      </w:r>
      <w:r w:rsidR="00A15174" w:rsidRPr="009B6E97">
        <w:rPr>
          <w:rFonts w:asciiTheme="majorHAnsi" w:hAnsiTheme="majorHAnsi"/>
          <w:color w:val="auto"/>
          <w:sz w:val="20"/>
          <w:szCs w:val="20"/>
        </w:rPr>
        <w:t>required</w:t>
      </w:r>
      <w:r w:rsidRPr="009B6E97">
        <w:rPr>
          <w:rFonts w:asciiTheme="majorHAnsi" w:hAnsiTheme="majorHAnsi"/>
          <w:color w:val="auto"/>
          <w:sz w:val="20"/>
          <w:szCs w:val="20"/>
        </w:rPr>
        <w:t xml:space="preserve"> to report fraud, waste or abuse.</w:t>
      </w:r>
    </w:p>
    <w:p w14:paraId="1B10DD25" w14:textId="77777777" w:rsidR="004B5D69" w:rsidRPr="009B6E97" w:rsidRDefault="004B5D69" w:rsidP="004B5D69">
      <w:pPr>
        <w:pStyle w:val="Default"/>
        <w:numPr>
          <w:ilvl w:val="1"/>
          <w:numId w:val="1"/>
        </w:numPr>
        <w:rPr>
          <w:rFonts w:asciiTheme="majorHAnsi" w:hAnsiTheme="majorHAnsi"/>
          <w:color w:val="auto"/>
          <w:sz w:val="20"/>
          <w:szCs w:val="20"/>
        </w:rPr>
      </w:pPr>
      <w:r w:rsidRPr="009B6E97">
        <w:rPr>
          <w:rFonts w:asciiTheme="majorHAnsi" w:hAnsiTheme="majorHAnsi"/>
          <w:color w:val="auto"/>
          <w:sz w:val="20"/>
          <w:szCs w:val="20"/>
        </w:rPr>
        <w:t xml:space="preserve">Participation is </w:t>
      </w:r>
      <w:r w:rsidR="001E0223" w:rsidRPr="009B6E97">
        <w:rPr>
          <w:rFonts w:asciiTheme="majorHAnsi" w:hAnsiTheme="majorHAnsi"/>
          <w:color w:val="auto"/>
          <w:sz w:val="20"/>
          <w:szCs w:val="20"/>
        </w:rPr>
        <w:t>encouraged but not mandated.</w:t>
      </w:r>
    </w:p>
    <w:p w14:paraId="7100866A" w14:textId="59948183" w:rsidR="004B5D69" w:rsidRPr="009B6E97" w:rsidRDefault="004B5D69" w:rsidP="004B5D69">
      <w:pPr>
        <w:pStyle w:val="Default"/>
        <w:numPr>
          <w:ilvl w:val="1"/>
          <w:numId w:val="1"/>
        </w:numPr>
        <w:rPr>
          <w:rFonts w:asciiTheme="majorHAnsi" w:hAnsiTheme="majorHAnsi"/>
          <w:color w:val="auto"/>
          <w:sz w:val="20"/>
          <w:szCs w:val="20"/>
        </w:rPr>
      </w:pPr>
      <w:r w:rsidRPr="009B6E97">
        <w:rPr>
          <w:rFonts w:asciiTheme="majorHAnsi" w:hAnsiTheme="majorHAnsi"/>
          <w:color w:val="auto"/>
          <w:sz w:val="20"/>
          <w:szCs w:val="20"/>
        </w:rPr>
        <w:t xml:space="preserve">You are </w:t>
      </w:r>
      <w:r w:rsidR="00A15174" w:rsidRPr="009B6E97">
        <w:rPr>
          <w:rFonts w:asciiTheme="majorHAnsi" w:hAnsiTheme="majorHAnsi"/>
          <w:color w:val="auto"/>
          <w:sz w:val="20"/>
          <w:szCs w:val="20"/>
        </w:rPr>
        <w:t>required</w:t>
      </w:r>
      <w:r w:rsidRPr="009B6E97">
        <w:rPr>
          <w:rFonts w:asciiTheme="majorHAnsi" w:hAnsiTheme="majorHAnsi"/>
          <w:color w:val="auto"/>
          <w:sz w:val="20"/>
          <w:szCs w:val="20"/>
        </w:rPr>
        <w:t xml:space="preserve"> to report any issues whether they relate to patient care, operational</w:t>
      </w:r>
      <w:r w:rsidR="001E0223" w:rsidRPr="009B6E97">
        <w:rPr>
          <w:rFonts w:asciiTheme="majorHAnsi" w:hAnsiTheme="majorHAnsi"/>
          <w:color w:val="auto"/>
          <w:sz w:val="20"/>
          <w:szCs w:val="20"/>
        </w:rPr>
        <w:t>, procedural or suspected non-compliance.</w:t>
      </w:r>
    </w:p>
    <w:p w14:paraId="3C3196A1" w14:textId="77777777" w:rsidR="001E0223" w:rsidRPr="009B6E97" w:rsidRDefault="001E0223" w:rsidP="001E0223">
      <w:pPr>
        <w:pStyle w:val="Default"/>
        <w:ind w:left="1440"/>
        <w:rPr>
          <w:rFonts w:asciiTheme="majorHAnsi" w:hAnsiTheme="majorHAnsi"/>
          <w:color w:val="auto"/>
          <w:sz w:val="20"/>
          <w:szCs w:val="20"/>
        </w:rPr>
      </w:pPr>
    </w:p>
    <w:p w14:paraId="556C7DB9" w14:textId="77777777" w:rsidR="001E0223" w:rsidRPr="009B6E97" w:rsidRDefault="001E0223" w:rsidP="001E0223">
      <w:pPr>
        <w:pStyle w:val="Default"/>
        <w:numPr>
          <w:ilvl w:val="0"/>
          <w:numId w:val="1"/>
        </w:numPr>
        <w:rPr>
          <w:rFonts w:asciiTheme="majorHAnsi" w:hAnsiTheme="majorHAnsi"/>
          <w:color w:val="auto"/>
          <w:sz w:val="20"/>
          <w:szCs w:val="20"/>
        </w:rPr>
      </w:pPr>
      <w:r w:rsidRPr="009B6E97">
        <w:rPr>
          <w:rFonts w:asciiTheme="majorHAnsi" w:hAnsiTheme="majorHAnsi"/>
          <w:color w:val="auto"/>
          <w:sz w:val="20"/>
          <w:szCs w:val="20"/>
        </w:rPr>
        <w:t xml:space="preserve"> Which are elements of an effective Compliance program?</w:t>
      </w:r>
    </w:p>
    <w:p w14:paraId="3E1FF6E0" w14:textId="77777777" w:rsidR="001E0223" w:rsidRPr="009B6E97" w:rsidRDefault="009C6E2D" w:rsidP="001E0223">
      <w:pPr>
        <w:pStyle w:val="Default"/>
        <w:numPr>
          <w:ilvl w:val="1"/>
          <w:numId w:val="1"/>
        </w:numPr>
        <w:rPr>
          <w:rFonts w:asciiTheme="majorHAnsi" w:hAnsiTheme="majorHAnsi"/>
          <w:color w:val="auto"/>
          <w:sz w:val="20"/>
          <w:szCs w:val="20"/>
        </w:rPr>
      </w:pPr>
      <w:r w:rsidRPr="009B6E97">
        <w:rPr>
          <w:rFonts w:asciiTheme="majorHAnsi" w:hAnsiTheme="majorHAnsi"/>
          <w:color w:val="auto"/>
          <w:sz w:val="20"/>
          <w:szCs w:val="20"/>
        </w:rPr>
        <w:t>A written policy or procedure that describes compliance expectations</w:t>
      </w:r>
    </w:p>
    <w:p w14:paraId="6B4ED2F4" w14:textId="77777777" w:rsidR="001E0223" w:rsidRPr="009B6E97" w:rsidRDefault="001E0223" w:rsidP="001E0223">
      <w:pPr>
        <w:pStyle w:val="Default"/>
        <w:numPr>
          <w:ilvl w:val="1"/>
          <w:numId w:val="1"/>
        </w:numPr>
        <w:rPr>
          <w:rFonts w:asciiTheme="majorHAnsi" w:hAnsiTheme="majorHAnsi"/>
          <w:color w:val="auto"/>
          <w:sz w:val="20"/>
          <w:szCs w:val="20"/>
        </w:rPr>
      </w:pPr>
      <w:r w:rsidRPr="009B6E97">
        <w:rPr>
          <w:rFonts w:asciiTheme="majorHAnsi" w:hAnsiTheme="majorHAnsi"/>
          <w:color w:val="auto"/>
          <w:sz w:val="20"/>
          <w:szCs w:val="20"/>
        </w:rPr>
        <w:t>Designation of a Compliance Officer and a Compliance Committee.</w:t>
      </w:r>
    </w:p>
    <w:p w14:paraId="49FFC3D7" w14:textId="77777777" w:rsidR="001E0223" w:rsidRPr="009B6E97" w:rsidRDefault="001E0223" w:rsidP="001E0223">
      <w:pPr>
        <w:pStyle w:val="Default"/>
        <w:numPr>
          <w:ilvl w:val="1"/>
          <w:numId w:val="1"/>
        </w:numPr>
        <w:rPr>
          <w:rFonts w:asciiTheme="majorHAnsi" w:hAnsiTheme="majorHAnsi"/>
          <w:color w:val="auto"/>
          <w:sz w:val="20"/>
          <w:szCs w:val="20"/>
        </w:rPr>
      </w:pPr>
      <w:r w:rsidRPr="009B6E97">
        <w:rPr>
          <w:rFonts w:asciiTheme="majorHAnsi" w:hAnsiTheme="majorHAnsi"/>
          <w:color w:val="auto"/>
          <w:sz w:val="20"/>
          <w:szCs w:val="20"/>
        </w:rPr>
        <w:t>Training and Education</w:t>
      </w:r>
    </w:p>
    <w:p w14:paraId="7408E9D7" w14:textId="77777777" w:rsidR="001E0223" w:rsidRPr="009B6E97" w:rsidRDefault="001E0223" w:rsidP="001E0223">
      <w:pPr>
        <w:pStyle w:val="Default"/>
        <w:numPr>
          <w:ilvl w:val="1"/>
          <w:numId w:val="1"/>
        </w:numPr>
        <w:rPr>
          <w:rFonts w:asciiTheme="majorHAnsi" w:hAnsiTheme="majorHAnsi"/>
          <w:color w:val="auto"/>
          <w:sz w:val="20"/>
          <w:szCs w:val="20"/>
        </w:rPr>
      </w:pPr>
      <w:r w:rsidRPr="009B6E97">
        <w:rPr>
          <w:rFonts w:asciiTheme="majorHAnsi" w:hAnsiTheme="majorHAnsi"/>
          <w:color w:val="auto"/>
          <w:sz w:val="20"/>
          <w:szCs w:val="20"/>
        </w:rPr>
        <w:t>All of the above.</w:t>
      </w:r>
    </w:p>
    <w:p w14:paraId="14FFDC09" w14:textId="77777777" w:rsidR="009C6E2D" w:rsidRPr="009B6E97" w:rsidRDefault="009C6E2D" w:rsidP="009C6E2D">
      <w:pPr>
        <w:pStyle w:val="Default"/>
        <w:ind w:left="1440"/>
        <w:rPr>
          <w:rFonts w:asciiTheme="majorHAnsi" w:hAnsiTheme="majorHAnsi"/>
          <w:color w:val="auto"/>
          <w:sz w:val="20"/>
          <w:szCs w:val="20"/>
        </w:rPr>
      </w:pPr>
    </w:p>
    <w:p w14:paraId="36A913B8" w14:textId="77777777" w:rsidR="009C6E2D" w:rsidRPr="009B6E97" w:rsidRDefault="009C6E2D" w:rsidP="009C6E2D">
      <w:pPr>
        <w:pStyle w:val="Default"/>
        <w:numPr>
          <w:ilvl w:val="0"/>
          <w:numId w:val="1"/>
        </w:numPr>
        <w:rPr>
          <w:rFonts w:asciiTheme="majorHAnsi" w:hAnsiTheme="majorHAnsi"/>
          <w:color w:val="auto"/>
          <w:sz w:val="20"/>
          <w:szCs w:val="20"/>
        </w:rPr>
      </w:pPr>
      <w:r w:rsidRPr="009B6E97">
        <w:rPr>
          <w:rFonts w:asciiTheme="majorHAnsi" w:hAnsiTheme="majorHAnsi"/>
          <w:color w:val="auto"/>
          <w:sz w:val="20"/>
          <w:szCs w:val="20"/>
        </w:rPr>
        <w:t xml:space="preserve"> The Office of the Medicaid Inspector General (OMIG) reviews providers of dental services to verify that services billed were performed, documentation supports the services billed, and claims are submitted in accordance with Medicaid program rules, regulations and policy.</w:t>
      </w:r>
    </w:p>
    <w:p w14:paraId="0F665A81" w14:textId="77777777" w:rsidR="009C6E2D" w:rsidRPr="009B6E97" w:rsidRDefault="009C6E2D" w:rsidP="009C6E2D">
      <w:pPr>
        <w:pStyle w:val="Default"/>
        <w:numPr>
          <w:ilvl w:val="1"/>
          <w:numId w:val="1"/>
        </w:numPr>
        <w:rPr>
          <w:rFonts w:asciiTheme="majorHAnsi" w:hAnsiTheme="majorHAnsi"/>
          <w:color w:val="auto"/>
          <w:sz w:val="20"/>
          <w:szCs w:val="20"/>
        </w:rPr>
      </w:pPr>
      <w:r w:rsidRPr="009B6E97">
        <w:rPr>
          <w:rFonts w:asciiTheme="majorHAnsi" w:hAnsiTheme="majorHAnsi"/>
          <w:color w:val="auto"/>
          <w:sz w:val="20"/>
          <w:szCs w:val="20"/>
        </w:rPr>
        <w:t>True</w:t>
      </w:r>
    </w:p>
    <w:p w14:paraId="64AAC67A" w14:textId="77777777" w:rsidR="009C6E2D" w:rsidRPr="009B6E97" w:rsidRDefault="009C6E2D" w:rsidP="009C6E2D">
      <w:pPr>
        <w:pStyle w:val="Default"/>
        <w:numPr>
          <w:ilvl w:val="1"/>
          <w:numId w:val="1"/>
        </w:numPr>
        <w:rPr>
          <w:rFonts w:asciiTheme="majorHAnsi" w:hAnsiTheme="majorHAnsi"/>
          <w:color w:val="auto"/>
          <w:sz w:val="20"/>
          <w:szCs w:val="20"/>
        </w:rPr>
      </w:pPr>
      <w:r w:rsidRPr="009B6E97">
        <w:rPr>
          <w:rFonts w:asciiTheme="majorHAnsi" w:hAnsiTheme="majorHAnsi"/>
          <w:color w:val="auto"/>
          <w:sz w:val="20"/>
          <w:szCs w:val="20"/>
        </w:rPr>
        <w:t>False</w:t>
      </w:r>
    </w:p>
    <w:p w14:paraId="068D1855" w14:textId="77777777" w:rsidR="009C6E2D" w:rsidRPr="009B6E97" w:rsidRDefault="009C6E2D" w:rsidP="009C6E2D">
      <w:pPr>
        <w:pStyle w:val="Default"/>
        <w:ind w:left="1440"/>
        <w:rPr>
          <w:rFonts w:asciiTheme="majorHAnsi" w:hAnsiTheme="majorHAnsi"/>
          <w:color w:val="auto"/>
          <w:sz w:val="20"/>
          <w:szCs w:val="20"/>
        </w:rPr>
      </w:pPr>
    </w:p>
    <w:p w14:paraId="6DEB1878" w14:textId="77777777" w:rsidR="009C6E2D" w:rsidRPr="009B6E97" w:rsidRDefault="009C6E2D" w:rsidP="009C6E2D">
      <w:pPr>
        <w:pStyle w:val="Default"/>
        <w:numPr>
          <w:ilvl w:val="0"/>
          <w:numId w:val="1"/>
        </w:numPr>
        <w:rPr>
          <w:rFonts w:asciiTheme="majorHAnsi" w:hAnsiTheme="majorHAnsi"/>
          <w:color w:val="auto"/>
          <w:sz w:val="20"/>
          <w:szCs w:val="20"/>
        </w:rPr>
      </w:pPr>
      <w:r w:rsidRPr="009B6E97">
        <w:rPr>
          <w:rFonts w:asciiTheme="majorHAnsi" w:hAnsiTheme="majorHAnsi"/>
          <w:color w:val="auto"/>
          <w:sz w:val="20"/>
          <w:szCs w:val="20"/>
        </w:rPr>
        <w:t xml:space="preserve"> Which of these is </w:t>
      </w:r>
      <w:r w:rsidR="00780B3E" w:rsidRPr="009B6E97">
        <w:rPr>
          <w:rFonts w:asciiTheme="majorHAnsi" w:hAnsiTheme="majorHAnsi"/>
          <w:color w:val="auto"/>
          <w:sz w:val="20"/>
          <w:szCs w:val="20"/>
        </w:rPr>
        <w:t>incorrect</w:t>
      </w:r>
      <w:r w:rsidRPr="009B6E97">
        <w:rPr>
          <w:rFonts w:asciiTheme="majorHAnsi" w:hAnsiTheme="majorHAnsi"/>
          <w:color w:val="auto"/>
          <w:sz w:val="20"/>
          <w:szCs w:val="20"/>
        </w:rPr>
        <w:t>:</w:t>
      </w:r>
    </w:p>
    <w:p w14:paraId="6F169825" w14:textId="77777777" w:rsidR="009C6E2D" w:rsidRPr="009B6E97" w:rsidRDefault="009C6E2D" w:rsidP="009C6E2D">
      <w:pPr>
        <w:pStyle w:val="Default"/>
        <w:numPr>
          <w:ilvl w:val="1"/>
          <w:numId w:val="1"/>
        </w:numPr>
        <w:rPr>
          <w:rFonts w:asciiTheme="majorHAnsi" w:hAnsiTheme="majorHAnsi"/>
          <w:color w:val="auto"/>
          <w:sz w:val="20"/>
          <w:szCs w:val="20"/>
        </w:rPr>
      </w:pPr>
      <w:r w:rsidRPr="009B6E97">
        <w:rPr>
          <w:rFonts w:asciiTheme="majorHAnsi" w:hAnsiTheme="majorHAnsi"/>
          <w:color w:val="auto"/>
          <w:sz w:val="20"/>
          <w:szCs w:val="20"/>
        </w:rPr>
        <w:t>Mistake=error</w:t>
      </w:r>
    </w:p>
    <w:p w14:paraId="50D7BAA7" w14:textId="77777777" w:rsidR="009C6E2D" w:rsidRPr="009B6E97" w:rsidRDefault="009C6E2D" w:rsidP="009C6E2D">
      <w:pPr>
        <w:pStyle w:val="Default"/>
        <w:numPr>
          <w:ilvl w:val="1"/>
          <w:numId w:val="1"/>
        </w:numPr>
        <w:rPr>
          <w:rFonts w:asciiTheme="majorHAnsi" w:hAnsiTheme="majorHAnsi"/>
          <w:color w:val="auto"/>
          <w:sz w:val="20"/>
          <w:szCs w:val="20"/>
        </w:rPr>
      </w:pPr>
      <w:r w:rsidRPr="009B6E97">
        <w:rPr>
          <w:rFonts w:asciiTheme="majorHAnsi" w:hAnsiTheme="majorHAnsi"/>
          <w:color w:val="auto"/>
          <w:sz w:val="20"/>
          <w:szCs w:val="20"/>
        </w:rPr>
        <w:t>Fraud=Intentional Deception</w:t>
      </w:r>
    </w:p>
    <w:p w14:paraId="7F207234" w14:textId="77777777" w:rsidR="009C6E2D" w:rsidRPr="009B6E97" w:rsidRDefault="009C6E2D" w:rsidP="009C6E2D">
      <w:pPr>
        <w:pStyle w:val="Default"/>
        <w:numPr>
          <w:ilvl w:val="1"/>
          <w:numId w:val="1"/>
        </w:numPr>
        <w:rPr>
          <w:rFonts w:asciiTheme="majorHAnsi" w:hAnsiTheme="majorHAnsi"/>
          <w:color w:val="auto"/>
          <w:sz w:val="20"/>
          <w:szCs w:val="20"/>
        </w:rPr>
      </w:pPr>
      <w:r w:rsidRPr="009B6E97">
        <w:rPr>
          <w:rFonts w:asciiTheme="majorHAnsi" w:hAnsiTheme="majorHAnsi"/>
          <w:color w:val="auto"/>
          <w:sz w:val="20"/>
          <w:szCs w:val="20"/>
        </w:rPr>
        <w:t>Waste=Bending the Rules</w:t>
      </w:r>
    </w:p>
    <w:p w14:paraId="1ACA376B" w14:textId="77777777" w:rsidR="009C6E2D" w:rsidRPr="009B6E97" w:rsidRDefault="009C6E2D" w:rsidP="009C6E2D">
      <w:pPr>
        <w:pStyle w:val="Default"/>
        <w:numPr>
          <w:ilvl w:val="1"/>
          <w:numId w:val="1"/>
        </w:numPr>
        <w:rPr>
          <w:rFonts w:asciiTheme="majorHAnsi" w:hAnsiTheme="majorHAnsi"/>
          <w:color w:val="auto"/>
          <w:sz w:val="20"/>
          <w:szCs w:val="20"/>
        </w:rPr>
      </w:pPr>
      <w:r w:rsidRPr="009B6E97">
        <w:rPr>
          <w:rFonts w:asciiTheme="majorHAnsi" w:hAnsiTheme="majorHAnsi"/>
          <w:color w:val="auto"/>
          <w:sz w:val="20"/>
          <w:szCs w:val="20"/>
        </w:rPr>
        <w:t>All are correct</w:t>
      </w:r>
    </w:p>
    <w:p w14:paraId="5ABCC788" w14:textId="77777777" w:rsidR="00780B3E" w:rsidRPr="009B6E97" w:rsidRDefault="00780B3E" w:rsidP="00780B3E">
      <w:pPr>
        <w:pStyle w:val="Default"/>
        <w:ind w:left="1440"/>
        <w:rPr>
          <w:rFonts w:asciiTheme="majorHAnsi" w:hAnsiTheme="majorHAnsi"/>
          <w:color w:val="auto"/>
          <w:sz w:val="20"/>
          <w:szCs w:val="20"/>
        </w:rPr>
      </w:pPr>
    </w:p>
    <w:p w14:paraId="173F8713" w14:textId="77777777" w:rsidR="00780B3E" w:rsidRPr="009B6E97" w:rsidRDefault="00780B3E" w:rsidP="00780B3E">
      <w:pPr>
        <w:pStyle w:val="Default"/>
        <w:numPr>
          <w:ilvl w:val="0"/>
          <w:numId w:val="1"/>
        </w:numPr>
        <w:rPr>
          <w:rFonts w:asciiTheme="majorHAnsi" w:hAnsiTheme="majorHAnsi"/>
          <w:color w:val="auto"/>
          <w:sz w:val="20"/>
          <w:szCs w:val="20"/>
        </w:rPr>
      </w:pPr>
      <w:r w:rsidRPr="009B6E97">
        <w:rPr>
          <w:rFonts w:asciiTheme="majorHAnsi" w:hAnsiTheme="majorHAnsi"/>
          <w:color w:val="auto"/>
          <w:sz w:val="20"/>
          <w:szCs w:val="20"/>
        </w:rPr>
        <w:t xml:space="preserve">  Common examples </w:t>
      </w:r>
      <w:r w:rsidR="0092346D" w:rsidRPr="009B6E97">
        <w:rPr>
          <w:rFonts w:asciiTheme="majorHAnsi" w:hAnsiTheme="majorHAnsi"/>
          <w:color w:val="auto"/>
          <w:sz w:val="20"/>
          <w:szCs w:val="20"/>
        </w:rPr>
        <w:t>of Fraud i</w:t>
      </w:r>
      <w:r w:rsidRPr="009B6E97">
        <w:rPr>
          <w:rFonts w:asciiTheme="majorHAnsi" w:hAnsiTheme="majorHAnsi"/>
          <w:color w:val="auto"/>
          <w:sz w:val="20"/>
          <w:szCs w:val="20"/>
        </w:rPr>
        <w:t>nclude:</w:t>
      </w:r>
    </w:p>
    <w:p w14:paraId="7B2D8F22" w14:textId="77777777" w:rsidR="00780B3E" w:rsidRPr="009B6E97" w:rsidRDefault="00780B3E" w:rsidP="00780B3E">
      <w:pPr>
        <w:pStyle w:val="Default"/>
        <w:numPr>
          <w:ilvl w:val="1"/>
          <w:numId w:val="1"/>
        </w:numPr>
        <w:rPr>
          <w:rFonts w:asciiTheme="majorHAnsi" w:hAnsiTheme="majorHAnsi"/>
          <w:color w:val="auto"/>
          <w:sz w:val="20"/>
          <w:szCs w:val="20"/>
        </w:rPr>
      </w:pPr>
      <w:r w:rsidRPr="009B6E97">
        <w:rPr>
          <w:rFonts w:asciiTheme="majorHAnsi" w:hAnsiTheme="majorHAnsi"/>
          <w:color w:val="auto"/>
          <w:sz w:val="20"/>
          <w:szCs w:val="20"/>
        </w:rPr>
        <w:t>Billing for services not rendered</w:t>
      </w:r>
    </w:p>
    <w:p w14:paraId="1DD90423" w14:textId="77777777" w:rsidR="00780B3E" w:rsidRPr="009B6E97" w:rsidRDefault="00780B3E" w:rsidP="00780B3E">
      <w:pPr>
        <w:pStyle w:val="Default"/>
        <w:numPr>
          <w:ilvl w:val="1"/>
          <w:numId w:val="1"/>
        </w:numPr>
        <w:rPr>
          <w:rFonts w:asciiTheme="majorHAnsi" w:hAnsiTheme="majorHAnsi"/>
          <w:color w:val="auto"/>
          <w:sz w:val="20"/>
          <w:szCs w:val="20"/>
        </w:rPr>
      </w:pPr>
      <w:r w:rsidRPr="009B6E97">
        <w:rPr>
          <w:rFonts w:asciiTheme="majorHAnsi" w:hAnsiTheme="majorHAnsi"/>
          <w:color w:val="auto"/>
          <w:sz w:val="20"/>
          <w:szCs w:val="20"/>
        </w:rPr>
        <w:t>Ordering unnecessary tests</w:t>
      </w:r>
    </w:p>
    <w:p w14:paraId="29808510" w14:textId="77777777" w:rsidR="00780B3E" w:rsidRPr="009B6E97" w:rsidRDefault="00780B3E" w:rsidP="00780B3E">
      <w:pPr>
        <w:pStyle w:val="Default"/>
        <w:numPr>
          <w:ilvl w:val="1"/>
          <w:numId w:val="1"/>
        </w:numPr>
        <w:rPr>
          <w:rFonts w:asciiTheme="majorHAnsi" w:hAnsiTheme="majorHAnsi"/>
          <w:color w:val="auto"/>
          <w:sz w:val="20"/>
          <w:szCs w:val="20"/>
        </w:rPr>
      </w:pPr>
      <w:r w:rsidRPr="009B6E97">
        <w:rPr>
          <w:rFonts w:asciiTheme="majorHAnsi" w:hAnsiTheme="majorHAnsi"/>
          <w:color w:val="auto"/>
          <w:sz w:val="20"/>
          <w:szCs w:val="20"/>
        </w:rPr>
        <w:t>Falsifying documentation</w:t>
      </w:r>
    </w:p>
    <w:p w14:paraId="427D8231" w14:textId="77777777" w:rsidR="00780B3E" w:rsidRPr="009B6E97" w:rsidRDefault="00780B3E" w:rsidP="00780B3E">
      <w:pPr>
        <w:pStyle w:val="Default"/>
        <w:numPr>
          <w:ilvl w:val="1"/>
          <w:numId w:val="1"/>
        </w:numPr>
        <w:rPr>
          <w:rFonts w:asciiTheme="majorHAnsi" w:hAnsiTheme="majorHAnsi"/>
          <w:color w:val="auto"/>
          <w:sz w:val="20"/>
          <w:szCs w:val="20"/>
        </w:rPr>
      </w:pPr>
      <w:r w:rsidRPr="009B6E97">
        <w:rPr>
          <w:rFonts w:asciiTheme="majorHAnsi" w:hAnsiTheme="majorHAnsi"/>
          <w:color w:val="auto"/>
          <w:sz w:val="20"/>
          <w:szCs w:val="20"/>
        </w:rPr>
        <w:t>All of the above</w:t>
      </w:r>
    </w:p>
    <w:p w14:paraId="2F1DA0EF" w14:textId="77777777" w:rsidR="00A15174" w:rsidRPr="009B6E97" w:rsidRDefault="00A15174" w:rsidP="00A15174">
      <w:pPr>
        <w:pStyle w:val="Default"/>
        <w:ind w:left="720"/>
        <w:rPr>
          <w:rFonts w:asciiTheme="majorHAnsi" w:hAnsiTheme="majorHAnsi"/>
          <w:color w:val="auto"/>
          <w:sz w:val="20"/>
          <w:szCs w:val="20"/>
        </w:rPr>
      </w:pPr>
    </w:p>
    <w:p w14:paraId="1EB3B52A" w14:textId="77777777" w:rsidR="00A15174" w:rsidRPr="009B6E97" w:rsidRDefault="00A15174" w:rsidP="00A15174">
      <w:pPr>
        <w:pStyle w:val="Default"/>
        <w:ind w:left="720"/>
        <w:rPr>
          <w:rFonts w:asciiTheme="majorHAnsi" w:hAnsiTheme="majorHAnsi"/>
          <w:color w:val="auto"/>
          <w:sz w:val="20"/>
          <w:szCs w:val="20"/>
        </w:rPr>
      </w:pPr>
    </w:p>
    <w:p w14:paraId="63F8614C" w14:textId="77777777" w:rsidR="00780B3E" w:rsidRPr="009B6E97" w:rsidRDefault="00780B3E" w:rsidP="00780B3E">
      <w:pPr>
        <w:pStyle w:val="Default"/>
        <w:ind w:left="1440"/>
        <w:rPr>
          <w:rFonts w:asciiTheme="majorHAnsi" w:hAnsiTheme="majorHAnsi"/>
          <w:color w:val="auto"/>
          <w:sz w:val="20"/>
          <w:szCs w:val="20"/>
        </w:rPr>
      </w:pPr>
    </w:p>
    <w:p w14:paraId="328F5219" w14:textId="5E62BEF9" w:rsidR="0026512A" w:rsidRPr="009B6E97" w:rsidRDefault="0026512A" w:rsidP="005C0341">
      <w:pPr>
        <w:pStyle w:val="Default"/>
        <w:rPr>
          <w:rFonts w:asciiTheme="majorHAnsi" w:hAnsiTheme="majorHAnsi"/>
          <w:color w:val="auto"/>
          <w:sz w:val="20"/>
          <w:szCs w:val="20"/>
        </w:rPr>
      </w:pPr>
    </w:p>
    <w:sectPr w:rsidR="0026512A" w:rsidRPr="009B6E97" w:rsidSect="00976181">
      <w:headerReference w:type="default" r:id="rId7"/>
      <w:footerReference w:type="default" r:id="rId8"/>
      <w:pgSz w:w="12240" w:h="16340"/>
      <w:pgMar w:top="1893" w:right="1550" w:bottom="1440" w:left="1271"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230EA" w14:textId="77777777" w:rsidR="005062FA" w:rsidRDefault="005062FA" w:rsidP="009B6E97">
      <w:r>
        <w:separator/>
      </w:r>
    </w:p>
  </w:endnote>
  <w:endnote w:type="continuationSeparator" w:id="0">
    <w:p w14:paraId="46468BF5" w14:textId="77777777" w:rsidR="005062FA" w:rsidRDefault="005062FA" w:rsidP="009B6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05AAE" w14:textId="77777777" w:rsidR="009B6E97" w:rsidRPr="009B6E97" w:rsidRDefault="009B6E97" w:rsidP="009B6E97">
    <w:pPr>
      <w:jc w:val="center"/>
      <w:rPr>
        <w:rFonts w:asciiTheme="majorHAnsi" w:eastAsia="Times New Roman" w:hAnsiTheme="majorHAnsi" w:cs="Times New Roman"/>
        <w:sz w:val="20"/>
        <w:szCs w:val="20"/>
      </w:rPr>
    </w:pPr>
    <w:r w:rsidRPr="009B6E97">
      <w:rPr>
        <w:rFonts w:asciiTheme="majorHAnsi" w:eastAsia="Times New Roman" w:hAnsiTheme="majorHAnsi" w:cs="Times New Roman"/>
        <w:sz w:val="20"/>
        <w:szCs w:val="20"/>
      </w:rPr>
      <w:t>University at Buffalo, School of Dental Medicine</w:t>
    </w:r>
  </w:p>
  <w:p w14:paraId="7699048C" w14:textId="1294F9B5" w:rsidR="009B6E97" w:rsidRPr="009B6E97" w:rsidRDefault="009B6E97" w:rsidP="009B6E97">
    <w:pPr>
      <w:jc w:val="center"/>
      <w:rPr>
        <w:rFonts w:asciiTheme="majorHAnsi" w:eastAsia="Times New Roman" w:hAnsiTheme="majorHAnsi" w:cs="Times New Roman"/>
        <w:sz w:val="20"/>
        <w:szCs w:val="20"/>
      </w:rPr>
    </w:pPr>
    <w:r w:rsidRPr="009B6E97">
      <w:rPr>
        <w:rFonts w:asciiTheme="majorHAnsi" w:eastAsia="Times New Roman" w:hAnsiTheme="majorHAnsi" w:cs="Times New Roman"/>
        <w:sz w:val="20"/>
        <w:szCs w:val="20"/>
      </w:rPr>
      <w:t>Continuing Dental Education, 327 Squire Hall, Buffalo, NY 14214</w:t>
    </w:r>
    <w:r w:rsidRPr="009B6E97">
      <w:rPr>
        <w:rFonts w:asciiTheme="majorHAnsi" w:eastAsia="Times New Roman" w:hAnsiTheme="majorHAnsi" w:cs="Times New Roman"/>
        <w:sz w:val="20"/>
        <w:szCs w:val="20"/>
      </w:rPr>
      <w:br/>
      <w:t>Phone 716.829.2320 * Fax 716.829.2484 * Toll free 800.756.0328</w:t>
    </w:r>
  </w:p>
  <w:p w14:paraId="289EE04B" w14:textId="77777777" w:rsidR="009B6E97" w:rsidRDefault="009B6E9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48EAEB" w14:textId="77777777" w:rsidR="005062FA" w:rsidRDefault="005062FA" w:rsidP="009B6E97">
      <w:r>
        <w:separator/>
      </w:r>
    </w:p>
  </w:footnote>
  <w:footnote w:type="continuationSeparator" w:id="0">
    <w:p w14:paraId="0F7A7726" w14:textId="77777777" w:rsidR="005062FA" w:rsidRDefault="005062FA" w:rsidP="009B6E9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DA023" w14:textId="0AA74BC1" w:rsidR="009B6E97" w:rsidRDefault="009B6E97" w:rsidP="009B6E97">
    <w:pPr>
      <w:pStyle w:val="Header"/>
      <w:jc w:val="center"/>
    </w:pPr>
    <w:r>
      <w:rPr>
        <w:noProof/>
      </w:rPr>
      <w:drawing>
        <wp:inline distT="0" distB="0" distL="0" distR="0" wp14:anchorId="4F11D8E5" wp14:editId="6739BD36">
          <wp:extent cx="4029456" cy="268224"/>
          <wp:effectExtent l="0" t="0" r="0"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line_full_blue_gray copy.tif"/>
                  <pic:cNvPicPr/>
                </pic:nvPicPr>
                <pic:blipFill>
                  <a:blip r:embed="rId1">
                    <a:extLst>
                      <a:ext uri="{28A0092B-C50C-407E-A947-70E740481C1C}">
                        <a14:useLocalDpi xmlns:a14="http://schemas.microsoft.com/office/drawing/2010/main" val="0"/>
                      </a:ext>
                    </a:extLst>
                  </a:blip>
                  <a:stretch>
                    <a:fillRect/>
                  </a:stretch>
                </pic:blipFill>
                <pic:spPr>
                  <a:xfrm>
                    <a:off x="0" y="0"/>
                    <a:ext cx="4029456" cy="268224"/>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119BF"/>
    <w:multiLevelType w:val="hybridMultilevel"/>
    <w:tmpl w:val="F67460F8"/>
    <w:lvl w:ilvl="0" w:tplc="84CC2F1E">
      <w:start w:val="1"/>
      <w:numFmt w:val="bullet"/>
      <w:lvlText w:val=""/>
      <w:lvlJc w:val="left"/>
      <w:pPr>
        <w:tabs>
          <w:tab w:val="num" w:pos="720"/>
        </w:tabs>
        <w:ind w:left="720" w:hanging="360"/>
      </w:pPr>
      <w:rPr>
        <w:rFonts w:ascii="Wingdings" w:hAnsi="Wingdings" w:hint="default"/>
      </w:rPr>
    </w:lvl>
    <w:lvl w:ilvl="1" w:tplc="0660F87E" w:tentative="1">
      <w:start w:val="1"/>
      <w:numFmt w:val="bullet"/>
      <w:lvlText w:val=""/>
      <w:lvlJc w:val="left"/>
      <w:pPr>
        <w:tabs>
          <w:tab w:val="num" w:pos="1440"/>
        </w:tabs>
        <w:ind w:left="1440" w:hanging="360"/>
      </w:pPr>
      <w:rPr>
        <w:rFonts w:ascii="Wingdings" w:hAnsi="Wingdings" w:hint="default"/>
      </w:rPr>
    </w:lvl>
    <w:lvl w:ilvl="2" w:tplc="AEA0DB74" w:tentative="1">
      <w:start w:val="1"/>
      <w:numFmt w:val="bullet"/>
      <w:lvlText w:val=""/>
      <w:lvlJc w:val="left"/>
      <w:pPr>
        <w:tabs>
          <w:tab w:val="num" w:pos="2160"/>
        </w:tabs>
        <w:ind w:left="2160" w:hanging="360"/>
      </w:pPr>
      <w:rPr>
        <w:rFonts w:ascii="Wingdings" w:hAnsi="Wingdings" w:hint="default"/>
      </w:rPr>
    </w:lvl>
    <w:lvl w:ilvl="3" w:tplc="AED6F120" w:tentative="1">
      <w:start w:val="1"/>
      <w:numFmt w:val="bullet"/>
      <w:lvlText w:val=""/>
      <w:lvlJc w:val="left"/>
      <w:pPr>
        <w:tabs>
          <w:tab w:val="num" w:pos="2880"/>
        </w:tabs>
        <w:ind w:left="2880" w:hanging="360"/>
      </w:pPr>
      <w:rPr>
        <w:rFonts w:ascii="Wingdings" w:hAnsi="Wingdings" w:hint="default"/>
      </w:rPr>
    </w:lvl>
    <w:lvl w:ilvl="4" w:tplc="168A1D5E" w:tentative="1">
      <w:start w:val="1"/>
      <w:numFmt w:val="bullet"/>
      <w:lvlText w:val=""/>
      <w:lvlJc w:val="left"/>
      <w:pPr>
        <w:tabs>
          <w:tab w:val="num" w:pos="3600"/>
        </w:tabs>
        <w:ind w:left="3600" w:hanging="360"/>
      </w:pPr>
      <w:rPr>
        <w:rFonts w:ascii="Wingdings" w:hAnsi="Wingdings" w:hint="default"/>
      </w:rPr>
    </w:lvl>
    <w:lvl w:ilvl="5" w:tplc="E50482F0" w:tentative="1">
      <w:start w:val="1"/>
      <w:numFmt w:val="bullet"/>
      <w:lvlText w:val=""/>
      <w:lvlJc w:val="left"/>
      <w:pPr>
        <w:tabs>
          <w:tab w:val="num" w:pos="4320"/>
        </w:tabs>
        <w:ind w:left="4320" w:hanging="360"/>
      </w:pPr>
      <w:rPr>
        <w:rFonts w:ascii="Wingdings" w:hAnsi="Wingdings" w:hint="default"/>
      </w:rPr>
    </w:lvl>
    <w:lvl w:ilvl="6" w:tplc="A08825F2" w:tentative="1">
      <w:start w:val="1"/>
      <w:numFmt w:val="bullet"/>
      <w:lvlText w:val=""/>
      <w:lvlJc w:val="left"/>
      <w:pPr>
        <w:tabs>
          <w:tab w:val="num" w:pos="5040"/>
        </w:tabs>
        <w:ind w:left="5040" w:hanging="360"/>
      </w:pPr>
      <w:rPr>
        <w:rFonts w:ascii="Wingdings" w:hAnsi="Wingdings" w:hint="default"/>
      </w:rPr>
    </w:lvl>
    <w:lvl w:ilvl="7" w:tplc="1234AC7A" w:tentative="1">
      <w:start w:val="1"/>
      <w:numFmt w:val="bullet"/>
      <w:lvlText w:val=""/>
      <w:lvlJc w:val="left"/>
      <w:pPr>
        <w:tabs>
          <w:tab w:val="num" w:pos="5760"/>
        </w:tabs>
        <w:ind w:left="5760" w:hanging="360"/>
      </w:pPr>
      <w:rPr>
        <w:rFonts w:ascii="Wingdings" w:hAnsi="Wingdings" w:hint="default"/>
      </w:rPr>
    </w:lvl>
    <w:lvl w:ilvl="8" w:tplc="3544E508" w:tentative="1">
      <w:start w:val="1"/>
      <w:numFmt w:val="bullet"/>
      <w:lvlText w:val=""/>
      <w:lvlJc w:val="left"/>
      <w:pPr>
        <w:tabs>
          <w:tab w:val="num" w:pos="6480"/>
        </w:tabs>
        <w:ind w:left="6480" w:hanging="360"/>
      </w:pPr>
      <w:rPr>
        <w:rFonts w:ascii="Wingdings" w:hAnsi="Wingdings" w:hint="default"/>
      </w:rPr>
    </w:lvl>
  </w:abstractNum>
  <w:abstractNum w:abstractNumId="1">
    <w:nsid w:val="4D31178D"/>
    <w:multiLevelType w:val="hybridMultilevel"/>
    <w:tmpl w:val="7E586450"/>
    <w:lvl w:ilvl="0" w:tplc="C31C9B40">
      <w:start w:val="1"/>
      <w:numFmt w:val="bullet"/>
      <w:lvlText w:val=""/>
      <w:lvlJc w:val="left"/>
      <w:pPr>
        <w:tabs>
          <w:tab w:val="num" w:pos="720"/>
        </w:tabs>
        <w:ind w:left="720" w:hanging="360"/>
      </w:pPr>
      <w:rPr>
        <w:rFonts w:ascii="Wingdings" w:hAnsi="Wingdings" w:hint="default"/>
      </w:rPr>
    </w:lvl>
    <w:lvl w:ilvl="1" w:tplc="8E04B52E" w:tentative="1">
      <w:start w:val="1"/>
      <w:numFmt w:val="bullet"/>
      <w:lvlText w:val=""/>
      <w:lvlJc w:val="left"/>
      <w:pPr>
        <w:tabs>
          <w:tab w:val="num" w:pos="1440"/>
        </w:tabs>
        <w:ind w:left="1440" w:hanging="360"/>
      </w:pPr>
      <w:rPr>
        <w:rFonts w:ascii="Wingdings" w:hAnsi="Wingdings" w:hint="default"/>
      </w:rPr>
    </w:lvl>
    <w:lvl w:ilvl="2" w:tplc="53EE296E" w:tentative="1">
      <w:start w:val="1"/>
      <w:numFmt w:val="bullet"/>
      <w:lvlText w:val=""/>
      <w:lvlJc w:val="left"/>
      <w:pPr>
        <w:tabs>
          <w:tab w:val="num" w:pos="2160"/>
        </w:tabs>
        <w:ind w:left="2160" w:hanging="360"/>
      </w:pPr>
      <w:rPr>
        <w:rFonts w:ascii="Wingdings" w:hAnsi="Wingdings" w:hint="default"/>
      </w:rPr>
    </w:lvl>
    <w:lvl w:ilvl="3" w:tplc="CAB03C12" w:tentative="1">
      <w:start w:val="1"/>
      <w:numFmt w:val="bullet"/>
      <w:lvlText w:val=""/>
      <w:lvlJc w:val="left"/>
      <w:pPr>
        <w:tabs>
          <w:tab w:val="num" w:pos="2880"/>
        </w:tabs>
        <w:ind w:left="2880" w:hanging="360"/>
      </w:pPr>
      <w:rPr>
        <w:rFonts w:ascii="Wingdings" w:hAnsi="Wingdings" w:hint="default"/>
      </w:rPr>
    </w:lvl>
    <w:lvl w:ilvl="4" w:tplc="D79290DE" w:tentative="1">
      <w:start w:val="1"/>
      <w:numFmt w:val="bullet"/>
      <w:lvlText w:val=""/>
      <w:lvlJc w:val="left"/>
      <w:pPr>
        <w:tabs>
          <w:tab w:val="num" w:pos="3600"/>
        </w:tabs>
        <w:ind w:left="3600" w:hanging="360"/>
      </w:pPr>
      <w:rPr>
        <w:rFonts w:ascii="Wingdings" w:hAnsi="Wingdings" w:hint="default"/>
      </w:rPr>
    </w:lvl>
    <w:lvl w:ilvl="5" w:tplc="1BD4DB16" w:tentative="1">
      <w:start w:val="1"/>
      <w:numFmt w:val="bullet"/>
      <w:lvlText w:val=""/>
      <w:lvlJc w:val="left"/>
      <w:pPr>
        <w:tabs>
          <w:tab w:val="num" w:pos="4320"/>
        </w:tabs>
        <w:ind w:left="4320" w:hanging="360"/>
      </w:pPr>
      <w:rPr>
        <w:rFonts w:ascii="Wingdings" w:hAnsi="Wingdings" w:hint="default"/>
      </w:rPr>
    </w:lvl>
    <w:lvl w:ilvl="6" w:tplc="9F24B8BE" w:tentative="1">
      <w:start w:val="1"/>
      <w:numFmt w:val="bullet"/>
      <w:lvlText w:val=""/>
      <w:lvlJc w:val="left"/>
      <w:pPr>
        <w:tabs>
          <w:tab w:val="num" w:pos="5040"/>
        </w:tabs>
        <w:ind w:left="5040" w:hanging="360"/>
      </w:pPr>
      <w:rPr>
        <w:rFonts w:ascii="Wingdings" w:hAnsi="Wingdings" w:hint="default"/>
      </w:rPr>
    </w:lvl>
    <w:lvl w:ilvl="7" w:tplc="E93E6C0A" w:tentative="1">
      <w:start w:val="1"/>
      <w:numFmt w:val="bullet"/>
      <w:lvlText w:val=""/>
      <w:lvlJc w:val="left"/>
      <w:pPr>
        <w:tabs>
          <w:tab w:val="num" w:pos="5760"/>
        </w:tabs>
        <w:ind w:left="5760" w:hanging="360"/>
      </w:pPr>
      <w:rPr>
        <w:rFonts w:ascii="Wingdings" w:hAnsi="Wingdings" w:hint="default"/>
      </w:rPr>
    </w:lvl>
    <w:lvl w:ilvl="8" w:tplc="4850BC90" w:tentative="1">
      <w:start w:val="1"/>
      <w:numFmt w:val="bullet"/>
      <w:lvlText w:val=""/>
      <w:lvlJc w:val="left"/>
      <w:pPr>
        <w:tabs>
          <w:tab w:val="num" w:pos="6480"/>
        </w:tabs>
        <w:ind w:left="6480" w:hanging="360"/>
      </w:pPr>
      <w:rPr>
        <w:rFonts w:ascii="Wingdings" w:hAnsi="Wingdings" w:hint="default"/>
      </w:rPr>
    </w:lvl>
  </w:abstractNum>
  <w:abstractNum w:abstractNumId="2">
    <w:nsid w:val="59710983"/>
    <w:multiLevelType w:val="hybridMultilevel"/>
    <w:tmpl w:val="1F4C0144"/>
    <w:lvl w:ilvl="0" w:tplc="CD1C2234">
      <w:start w:val="1"/>
      <w:numFmt w:val="bullet"/>
      <w:lvlText w:val=""/>
      <w:lvlJc w:val="left"/>
      <w:pPr>
        <w:tabs>
          <w:tab w:val="num" w:pos="720"/>
        </w:tabs>
        <w:ind w:left="720" w:hanging="360"/>
      </w:pPr>
      <w:rPr>
        <w:rFonts w:ascii="Wingdings" w:hAnsi="Wingdings" w:hint="default"/>
      </w:rPr>
    </w:lvl>
    <w:lvl w:ilvl="1" w:tplc="A712F936" w:tentative="1">
      <w:start w:val="1"/>
      <w:numFmt w:val="bullet"/>
      <w:lvlText w:val=""/>
      <w:lvlJc w:val="left"/>
      <w:pPr>
        <w:tabs>
          <w:tab w:val="num" w:pos="1440"/>
        </w:tabs>
        <w:ind w:left="1440" w:hanging="360"/>
      </w:pPr>
      <w:rPr>
        <w:rFonts w:ascii="Wingdings" w:hAnsi="Wingdings" w:hint="default"/>
      </w:rPr>
    </w:lvl>
    <w:lvl w:ilvl="2" w:tplc="45F09DDC" w:tentative="1">
      <w:start w:val="1"/>
      <w:numFmt w:val="bullet"/>
      <w:lvlText w:val=""/>
      <w:lvlJc w:val="left"/>
      <w:pPr>
        <w:tabs>
          <w:tab w:val="num" w:pos="2160"/>
        </w:tabs>
        <w:ind w:left="2160" w:hanging="360"/>
      </w:pPr>
      <w:rPr>
        <w:rFonts w:ascii="Wingdings" w:hAnsi="Wingdings" w:hint="default"/>
      </w:rPr>
    </w:lvl>
    <w:lvl w:ilvl="3" w:tplc="ABAC5FB6" w:tentative="1">
      <w:start w:val="1"/>
      <w:numFmt w:val="bullet"/>
      <w:lvlText w:val=""/>
      <w:lvlJc w:val="left"/>
      <w:pPr>
        <w:tabs>
          <w:tab w:val="num" w:pos="2880"/>
        </w:tabs>
        <w:ind w:left="2880" w:hanging="360"/>
      </w:pPr>
      <w:rPr>
        <w:rFonts w:ascii="Wingdings" w:hAnsi="Wingdings" w:hint="default"/>
      </w:rPr>
    </w:lvl>
    <w:lvl w:ilvl="4" w:tplc="41E6A574" w:tentative="1">
      <w:start w:val="1"/>
      <w:numFmt w:val="bullet"/>
      <w:lvlText w:val=""/>
      <w:lvlJc w:val="left"/>
      <w:pPr>
        <w:tabs>
          <w:tab w:val="num" w:pos="3600"/>
        </w:tabs>
        <w:ind w:left="3600" w:hanging="360"/>
      </w:pPr>
      <w:rPr>
        <w:rFonts w:ascii="Wingdings" w:hAnsi="Wingdings" w:hint="default"/>
      </w:rPr>
    </w:lvl>
    <w:lvl w:ilvl="5" w:tplc="02167F5C" w:tentative="1">
      <w:start w:val="1"/>
      <w:numFmt w:val="bullet"/>
      <w:lvlText w:val=""/>
      <w:lvlJc w:val="left"/>
      <w:pPr>
        <w:tabs>
          <w:tab w:val="num" w:pos="4320"/>
        </w:tabs>
        <w:ind w:left="4320" w:hanging="360"/>
      </w:pPr>
      <w:rPr>
        <w:rFonts w:ascii="Wingdings" w:hAnsi="Wingdings" w:hint="default"/>
      </w:rPr>
    </w:lvl>
    <w:lvl w:ilvl="6" w:tplc="4B1CFDF8" w:tentative="1">
      <w:start w:val="1"/>
      <w:numFmt w:val="bullet"/>
      <w:lvlText w:val=""/>
      <w:lvlJc w:val="left"/>
      <w:pPr>
        <w:tabs>
          <w:tab w:val="num" w:pos="5040"/>
        </w:tabs>
        <w:ind w:left="5040" w:hanging="360"/>
      </w:pPr>
      <w:rPr>
        <w:rFonts w:ascii="Wingdings" w:hAnsi="Wingdings" w:hint="default"/>
      </w:rPr>
    </w:lvl>
    <w:lvl w:ilvl="7" w:tplc="98B866E4" w:tentative="1">
      <w:start w:val="1"/>
      <w:numFmt w:val="bullet"/>
      <w:lvlText w:val=""/>
      <w:lvlJc w:val="left"/>
      <w:pPr>
        <w:tabs>
          <w:tab w:val="num" w:pos="5760"/>
        </w:tabs>
        <w:ind w:left="5760" w:hanging="360"/>
      </w:pPr>
      <w:rPr>
        <w:rFonts w:ascii="Wingdings" w:hAnsi="Wingdings" w:hint="default"/>
      </w:rPr>
    </w:lvl>
    <w:lvl w:ilvl="8" w:tplc="8EA6F066" w:tentative="1">
      <w:start w:val="1"/>
      <w:numFmt w:val="bullet"/>
      <w:lvlText w:val=""/>
      <w:lvlJc w:val="left"/>
      <w:pPr>
        <w:tabs>
          <w:tab w:val="num" w:pos="6480"/>
        </w:tabs>
        <w:ind w:left="6480" w:hanging="360"/>
      </w:pPr>
      <w:rPr>
        <w:rFonts w:ascii="Wingdings" w:hAnsi="Wingdings" w:hint="default"/>
      </w:rPr>
    </w:lvl>
  </w:abstractNum>
  <w:abstractNum w:abstractNumId="3">
    <w:nsid w:val="5FB03DB7"/>
    <w:multiLevelType w:val="hybridMultilevel"/>
    <w:tmpl w:val="1F0085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6E48EC"/>
    <w:multiLevelType w:val="hybridMultilevel"/>
    <w:tmpl w:val="74E022F8"/>
    <w:lvl w:ilvl="0" w:tplc="D736B2C6">
      <w:start w:val="1"/>
      <w:numFmt w:val="bullet"/>
      <w:lvlText w:val=""/>
      <w:lvlJc w:val="left"/>
      <w:pPr>
        <w:tabs>
          <w:tab w:val="num" w:pos="720"/>
        </w:tabs>
        <w:ind w:left="720" w:hanging="360"/>
      </w:pPr>
      <w:rPr>
        <w:rFonts w:ascii="Wingdings" w:hAnsi="Wingdings" w:hint="default"/>
      </w:rPr>
    </w:lvl>
    <w:lvl w:ilvl="1" w:tplc="D6D8D68E" w:tentative="1">
      <w:start w:val="1"/>
      <w:numFmt w:val="bullet"/>
      <w:lvlText w:val=""/>
      <w:lvlJc w:val="left"/>
      <w:pPr>
        <w:tabs>
          <w:tab w:val="num" w:pos="1440"/>
        </w:tabs>
        <w:ind w:left="1440" w:hanging="360"/>
      </w:pPr>
      <w:rPr>
        <w:rFonts w:ascii="Wingdings" w:hAnsi="Wingdings" w:hint="default"/>
      </w:rPr>
    </w:lvl>
    <w:lvl w:ilvl="2" w:tplc="AFB8DB8A" w:tentative="1">
      <w:start w:val="1"/>
      <w:numFmt w:val="bullet"/>
      <w:lvlText w:val=""/>
      <w:lvlJc w:val="left"/>
      <w:pPr>
        <w:tabs>
          <w:tab w:val="num" w:pos="2160"/>
        </w:tabs>
        <w:ind w:left="2160" w:hanging="360"/>
      </w:pPr>
      <w:rPr>
        <w:rFonts w:ascii="Wingdings" w:hAnsi="Wingdings" w:hint="default"/>
      </w:rPr>
    </w:lvl>
    <w:lvl w:ilvl="3" w:tplc="FA4601C6" w:tentative="1">
      <w:start w:val="1"/>
      <w:numFmt w:val="bullet"/>
      <w:lvlText w:val=""/>
      <w:lvlJc w:val="left"/>
      <w:pPr>
        <w:tabs>
          <w:tab w:val="num" w:pos="2880"/>
        </w:tabs>
        <w:ind w:left="2880" w:hanging="360"/>
      </w:pPr>
      <w:rPr>
        <w:rFonts w:ascii="Wingdings" w:hAnsi="Wingdings" w:hint="default"/>
      </w:rPr>
    </w:lvl>
    <w:lvl w:ilvl="4" w:tplc="6E2CEE36" w:tentative="1">
      <w:start w:val="1"/>
      <w:numFmt w:val="bullet"/>
      <w:lvlText w:val=""/>
      <w:lvlJc w:val="left"/>
      <w:pPr>
        <w:tabs>
          <w:tab w:val="num" w:pos="3600"/>
        </w:tabs>
        <w:ind w:left="3600" w:hanging="360"/>
      </w:pPr>
      <w:rPr>
        <w:rFonts w:ascii="Wingdings" w:hAnsi="Wingdings" w:hint="default"/>
      </w:rPr>
    </w:lvl>
    <w:lvl w:ilvl="5" w:tplc="1128AC56" w:tentative="1">
      <w:start w:val="1"/>
      <w:numFmt w:val="bullet"/>
      <w:lvlText w:val=""/>
      <w:lvlJc w:val="left"/>
      <w:pPr>
        <w:tabs>
          <w:tab w:val="num" w:pos="4320"/>
        </w:tabs>
        <w:ind w:left="4320" w:hanging="360"/>
      </w:pPr>
      <w:rPr>
        <w:rFonts w:ascii="Wingdings" w:hAnsi="Wingdings" w:hint="default"/>
      </w:rPr>
    </w:lvl>
    <w:lvl w:ilvl="6" w:tplc="07D4B1DC" w:tentative="1">
      <w:start w:val="1"/>
      <w:numFmt w:val="bullet"/>
      <w:lvlText w:val=""/>
      <w:lvlJc w:val="left"/>
      <w:pPr>
        <w:tabs>
          <w:tab w:val="num" w:pos="5040"/>
        </w:tabs>
        <w:ind w:left="5040" w:hanging="360"/>
      </w:pPr>
      <w:rPr>
        <w:rFonts w:ascii="Wingdings" w:hAnsi="Wingdings" w:hint="default"/>
      </w:rPr>
    </w:lvl>
    <w:lvl w:ilvl="7" w:tplc="C9264D62" w:tentative="1">
      <w:start w:val="1"/>
      <w:numFmt w:val="bullet"/>
      <w:lvlText w:val=""/>
      <w:lvlJc w:val="left"/>
      <w:pPr>
        <w:tabs>
          <w:tab w:val="num" w:pos="5760"/>
        </w:tabs>
        <w:ind w:left="5760" w:hanging="360"/>
      </w:pPr>
      <w:rPr>
        <w:rFonts w:ascii="Wingdings" w:hAnsi="Wingdings" w:hint="default"/>
      </w:rPr>
    </w:lvl>
    <w:lvl w:ilvl="8" w:tplc="FAA6685E"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181"/>
    <w:rsid w:val="00012EEF"/>
    <w:rsid w:val="001C186E"/>
    <w:rsid w:val="001E0223"/>
    <w:rsid w:val="002014D4"/>
    <w:rsid w:val="0023468E"/>
    <w:rsid w:val="00260B56"/>
    <w:rsid w:val="0026512A"/>
    <w:rsid w:val="002B53F8"/>
    <w:rsid w:val="002C2ACB"/>
    <w:rsid w:val="002C798A"/>
    <w:rsid w:val="00337281"/>
    <w:rsid w:val="00364AD8"/>
    <w:rsid w:val="00404A3D"/>
    <w:rsid w:val="00433C7D"/>
    <w:rsid w:val="00476793"/>
    <w:rsid w:val="004B5D69"/>
    <w:rsid w:val="005062FA"/>
    <w:rsid w:val="00532B4A"/>
    <w:rsid w:val="00576BB0"/>
    <w:rsid w:val="005C0341"/>
    <w:rsid w:val="005F6BA7"/>
    <w:rsid w:val="00660438"/>
    <w:rsid w:val="006606B4"/>
    <w:rsid w:val="00666E93"/>
    <w:rsid w:val="00706DD7"/>
    <w:rsid w:val="007155BF"/>
    <w:rsid w:val="00717B4C"/>
    <w:rsid w:val="00780B3E"/>
    <w:rsid w:val="007C55D9"/>
    <w:rsid w:val="007F358A"/>
    <w:rsid w:val="0083429F"/>
    <w:rsid w:val="0089450C"/>
    <w:rsid w:val="0091513E"/>
    <w:rsid w:val="0092346D"/>
    <w:rsid w:val="00950279"/>
    <w:rsid w:val="00976181"/>
    <w:rsid w:val="009A17E5"/>
    <w:rsid w:val="009B6E97"/>
    <w:rsid w:val="009C6E2D"/>
    <w:rsid w:val="00A15174"/>
    <w:rsid w:val="00A64102"/>
    <w:rsid w:val="00A91B6B"/>
    <w:rsid w:val="00A94A44"/>
    <w:rsid w:val="00AE670A"/>
    <w:rsid w:val="00B00F7F"/>
    <w:rsid w:val="00B54A7C"/>
    <w:rsid w:val="00BA7C92"/>
    <w:rsid w:val="00BB16ED"/>
    <w:rsid w:val="00BB578B"/>
    <w:rsid w:val="00BC3377"/>
    <w:rsid w:val="00C56B27"/>
    <w:rsid w:val="00CB1EDC"/>
    <w:rsid w:val="00CC1CCD"/>
    <w:rsid w:val="00E028B2"/>
    <w:rsid w:val="00E11548"/>
    <w:rsid w:val="00E124EA"/>
    <w:rsid w:val="00E35961"/>
    <w:rsid w:val="00E4118E"/>
    <w:rsid w:val="00E63698"/>
    <w:rsid w:val="00E70467"/>
    <w:rsid w:val="00E96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18069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76181"/>
    <w:pPr>
      <w:widowControl w:val="0"/>
      <w:autoSpaceDE w:val="0"/>
      <w:autoSpaceDN w:val="0"/>
      <w:adjustRightInd w:val="0"/>
    </w:pPr>
    <w:rPr>
      <w:rFonts w:ascii="Calibri" w:hAnsi="Calibri" w:cs="Calibri"/>
      <w:color w:val="000000"/>
    </w:rPr>
  </w:style>
  <w:style w:type="paragraph" w:styleId="BalloonText">
    <w:name w:val="Balloon Text"/>
    <w:basedOn w:val="Normal"/>
    <w:link w:val="BalloonTextChar"/>
    <w:uiPriority w:val="99"/>
    <w:semiHidden/>
    <w:unhideWhenUsed/>
    <w:rsid w:val="002C798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798A"/>
    <w:rPr>
      <w:rFonts w:ascii="Lucida Grande" w:hAnsi="Lucida Grande" w:cs="Lucida Grande"/>
      <w:sz w:val="18"/>
      <w:szCs w:val="18"/>
    </w:rPr>
  </w:style>
  <w:style w:type="paragraph" w:styleId="ListParagraph">
    <w:name w:val="List Paragraph"/>
    <w:basedOn w:val="Normal"/>
    <w:uiPriority w:val="34"/>
    <w:qFormat/>
    <w:rsid w:val="00E35961"/>
    <w:pPr>
      <w:ind w:left="720"/>
      <w:contextualSpacing/>
    </w:pPr>
    <w:rPr>
      <w:rFonts w:ascii="Times" w:hAnsi="Times"/>
      <w:sz w:val="20"/>
      <w:szCs w:val="20"/>
    </w:rPr>
  </w:style>
  <w:style w:type="paragraph" w:styleId="DocumentMap">
    <w:name w:val="Document Map"/>
    <w:basedOn w:val="Normal"/>
    <w:link w:val="DocumentMapChar"/>
    <w:uiPriority w:val="99"/>
    <w:semiHidden/>
    <w:unhideWhenUsed/>
    <w:rsid w:val="009B6E97"/>
    <w:rPr>
      <w:rFonts w:ascii="Times New Roman" w:hAnsi="Times New Roman" w:cs="Times New Roman"/>
    </w:rPr>
  </w:style>
  <w:style w:type="character" w:customStyle="1" w:styleId="DocumentMapChar">
    <w:name w:val="Document Map Char"/>
    <w:basedOn w:val="DefaultParagraphFont"/>
    <w:link w:val="DocumentMap"/>
    <w:uiPriority w:val="99"/>
    <w:semiHidden/>
    <w:rsid w:val="009B6E97"/>
    <w:rPr>
      <w:rFonts w:ascii="Times New Roman" w:hAnsi="Times New Roman" w:cs="Times New Roman"/>
    </w:rPr>
  </w:style>
  <w:style w:type="paragraph" w:styleId="Header">
    <w:name w:val="header"/>
    <w:basedOn w:val="Normal"/>
    <w:link w:val="HeaderChar"/>
    <w:uiPriority w:val="99"/>
    <w:unhideWhenUsed/>
    <w:rsid w:val="009B6E97"/>
    <w:pPr>
      <w:tabs>
        <w:tab w:val="center" w:pos="4680"/>
        <w:tab w:val="right" w:pos="9360"/>
      </w:tabs>
    </w:pPr>
  </w:style>
  <w:style w:type="character" w:customStyle="1" w:styleId="HeaderChar">
    <w:name w:val="Header Char"/>
    <w:basedOn w:val="DefaultParagraphFont"/>
    <w:link w:val="Header"/>
    <w:uiPriority w:val="99"/>
    <w:rsid w:val="009B6E97"/>
  </w:style>
  <w:style w:type="paragraph" w:styleId="Footer">
    <w:name w:val="footer"/>
    <w:basedOn w:val="Normal"/>
    <w:link w:val="FooterChar"/>
    <w:uiPriority w:val="99"/>
    <w:unhideWhenUsed/>
    <w:rsid w:val="009B6E97"/>
    <w:pPr>
      <w:tabs>
        <w:tab w:val="center" w:pos="4680"/>
        <w:tab w:val="right" w:pos="9360"/>
      </w:tabs>
    </w:pPr>
  </w:style>
  <w:style w:type="character" w:customStyle="1" w:styleId="FooterChar">
    <w:name w:val="Footer Char"/>
    <w:basedOn w:val="DefaultParagraphFont"/>
    <w:link w:val="Footer"/>
    <w:uiPriority w:val="99"/>
    <w:rsid w:val="009B6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27555">
      <w:bodyDiv w:val="1"/>
      <w:marLeft w:val="0"/>
      <w:marRight w:val="0"/>
      <w:marTop w:val="0"/>
      <w:marBottom w:val="0"/>
      <w:divBdr>
        <w:top w:val="none" w:sz="0" w:space="0" w:color="auto"/>
        <w:left w:val="none" w:sz="0" w:space="0" w:color="auto"/>
        <w:bottom w:val="none" w:sz="0" w:space="0" w:color="auto"/>
        <w:right w:val="none" w:sz="0" w:space="0" w:color="auto"/>
      </w:divBdr>
    </w:div>
    <w:div w:id="1242132720">
      <w:bodyDiv w:val="1"/>
      <w:marLeft w:val="0"/>
      <w:marRight w:val="0"/>
      <w:marTop w:val="0"/>
      <w:marBottom w:val="0"/>
      <w:divBdr>
        <w:top w:val="none" w:sz="0" w:space="0" w:color="auto"/>
        <w:left w:val="none" w:sz="0" w:space="0" w:color="auto"/>
        <w:bottom w:val="none" w:sz="0" w:space="0" w:color="auto"/>
        <w:right w:val="none" w:sz="0" w:space="0" w:color="auto"/>
      </w:divBdr>
      <w:divsChild>
        <w:div w:id="512260293">
          <w:marLeft w:val="446"/>
          <w:marRight w:val="0"/>
          <w:marTop w:val="0"/>
          <w:marBottom w:val="0"/>
          <w:divBdr>
            <w:top w:val="none" w:sz="0" w:space="0" w:color="auto"/>
            <w:left w:val="none" w:sz="0" w:space="0" w:color="auto"/>
            <w:bottom w:val="none" w:sz="0" w:space="0" w:color="auto"/>
            <w:right w:val="none" w:sz="0" w:space="0" w:color="auto"/>
          </w:divBdr>
        </w:div>
      </w:divsChild>
    </w:div>
    <w:div w:id="1539508712">
      <w:bodyDiv w:val="1"/>
      <w:marLeft w:val="0"/>
      <w:marRight w:val="0"/>
      <w:marTop w:val="0"/>
      <w:marBottom w:val="0"/>
      <w:divBdr>
        <w:top w:val="none" w:sz="0" w:space="0" w:color="auto"/>
        <w:left w:val="none" w:sz="0" w:space="0" w:color="auto"/>
        <w:bottom w:val="none" w:sz="0" w:space="0" w:color="auto"/>
        <w:right w:val="none" w:sz="0" w:space="0" w:color="auto"/>
      </w:divBdr>
      <w:divsChild>
        <w:div w:id="1039821795">
          <w:marLeft w:val="734"/>
          <w:marRight w:val="14"/>
          <w:marTop w:val="82"/>
          <w:marBottom w:val="0"/>
          <w:divBdr>
            <w:top w:val="none" w:sz="0" w:space="0" w:color="auto"/>
            <w:left w:val="none" w:sz="0" w:space="0" w:color="auto"/>
            <w:bottom w:val="none" w:sz="0" w:space="0" w:color="auto"/>
            <w:right w:val="none" w:sz="0" w:space="0" w:color="auto"/>
          </w:divBdr>
        </w:div>
        <w:div w:id="2036342874">
          <w:marLeft w:val="734"/>
          <w:marRight w:val="14"/>
          <w:marTop w:val="82"/>
          <w:marBottom w:val="0"/>
          <w:divBdr>
            <w:top w:val="none" w:sz="0" w:space="0" w:color="auto"/>
            <w:left w:val="none" w:sz="0" w:space="0" w:color="auto"/>
            <w:bottom w:val="none" w:sz="0" w:space="0" w:color="auto"/>
            <w:right w:val="none" w:sz="0" w:space="0" w:color="auto"/>
          </w:divBdr>
        </w:div>
        <w:div w:id="1729499544">
          <w:marLeft w:val="734"/>
          <w:marRight w:val="14"/>
          <w:marTop w:val="82"/>
          <w:marBottom w:val="0"/>
          <w:divBdr>
            <w:top w:val="none" w:sz="0" w:space="0" w:color="auto"/>
            <w:left w:val="none" w:sz="0" w:space="0" w:color="auto"/>
            <w:bottom w:val="none" w:sz="0" w:space="0" w:color="auto"/>
            <w:right w:val="none" w:sz="0" w:space="0" w:color="auto"/>
          </w:divBdr>
        </w:div>
        <w:div w:id="1889216454">
          <w:marLeft w:val="734"/>
          <w:marRight w:val="14"/>
          <w:marTop w:val="82"/>
          <w:marBottom w:val="0"/>
          <w:divBdr>
            <w:top w:val="none" w:sz="0" w:space="0" w:color="auto"/>
            <w:left w:val="none" w:sz="0" w:space="0" w:color="auto"/>
            <w:bottom w:val="none" w:sz="0" w:space="0" w:color="auto"/>
            <w:right w:val="none" w:sz="0" w:space="0" w:color="auto"/>
          </w:divBdr>
        </w:div>
        <w:div w:id="45107698">
          <w:marLeft w:val="734"/>
          <w:marRight w:val="14"/>
          <w:marTop w:val="82"/>
          <w:marBottom w:val="0"/>
          <w:divBdr>
            <w:top w:val="none" w:sz="0" w:space="0" w:color="auto"/>
            <w:left w:val="none" w:sz="0" w:space="0" w:color="auto"/>
            <w:bottom w:val="none" w:sz="0" w:space="0" w:color="auto"/>
            <w:right w:val="none" w:sz="0" w:space="0" w:color="auto"/>
          </w:divBdr>
        </w:div>
      </w:divsChild>
    </w:div>
    <w:div w:id="1625231527">
      <w:bodyDiv w:val="1"/>
      <w:marLeft w:val="0"/>
      <w:marRight w:val="0"/>
      <w:marTop w:val="0"/>
      <w:marBottom w:val="0"/>
      <w:divBdr>
        <w:top w:val="none" w:sz="0" w:space="0" w:color="auto"/>
        <w:left w:val="none" w:sz="0" w:space="0" w:color="auto"/>
        <w:bottom w:val="none" w:sz="0" w:space="0" w:color="auto"/>
        <w:right w:val="none" w:sz="0" w:space="0" w:color="auto"/>
      </w:divBdr>
      <w:divsChild>
        <w:div w:id="1492912735">
          <w:marLeft w:val="965"/>
          <w:marRight w:val="0"/>
          <w:marTop w:val="0"/>
          <w:marBottom w:val="0"/>
          <w:divBdr>
            <w:top w:val="none" w:sz="0" w:space="0" w:color="auto"/>
            <w:left w:val="none" w:sz="0" w:space="0" w:color="auto"/>
            <w:bottom w:val="none" w:sz="0" w:space="0" w:color="auto"/>
            <w:right w:val="none" w:sz="0" w:space="0" w:color="auto"/>
          </w:divBdr>
        </w:div>
        <w:div w:id="918250726">
          <w:marLeft w:val="965"/>
          <w:marRight w:val="0"/>
          <w:marTop w:val="0"/>
          <w:marBottom w:val="0"/>
          <w:divBdr>
            <w:top w:val="none" w:sz="0" w:space="0" w:color="auto"/>
            <w:left w:val="none" w:sz="0" w:space="0" w:color="auto"/>
            <w:bottom w:val="none" w:sz="0" w:space="0" w:color="auto"/>
            <w:right w:val="none" w:sz="0" w:space="0" w:color="auto"/>
          </w:divBdr>
        </w:div>
      </w:divsChild>
    </w:div>
    <w:div w:id="1700928812">
      <w:bodyDiv w:val="1"/>
      <w:marLeft w:val="0"/>
      <w:marRight w:val="0"/>
      <w:marTop w:val="0"/>
      <w:marBottom w:val="0"/>
      <w:divBdr>
        <w:top w:val="none" w:sz="0" w:space="0" w:color="auto"/>
        <w:left w:val="none" w:sz="0" w:space="0" w:color="auto"/>
        <w:bottom w:val="none" w:sz="0" w:space="0" w:color="auto"/>
        <w:right w:val="none" w:sz="0" w:space="0" w:color="auto"/>
      </w:divBdr>
      <w:divsChild>
        <w:div w:id="313724461">
          <w:marLeft w:val="475"/>
          <w:marRight w:val="0"/>
          <w:marTop w:val="0"/>
          <w:marBottom w:val="0"/>
          <w:divBdr>
            <w:top w:val="none" w:sz="0" w:space="0" w:color="auto"/>
            <w:left w:val="none" w:sz="0" w:space="0" w:color="auto"/>
            <w:bottom w:val="none" w:sz="0" w:space="0" w:color="auto"/>
            <w:right w:val="none" w:sz="0" w:space="0" w:color="auto"/>
          </w:divBdr>
        </w:div>
        <w:div w:id="145169916">
          <w:marLeft w:val="475"/>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450</Words>
  <Characters>2568</Characters>
  <Application>Microsoft Macintosh Word</Application>
  <DocSecurity>0</DocSecurity>
  <Lines>21</Lines>
  <Paragraphs>6</Paragraphs>
  <ScaleCrop>false</ScaleCrop>
  <Company>UB School of Dental Medicine</Company>
  <LinksUpToDate>false</LinksUpToDate>
  <CharactersWithSpaces>3012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Augustynek</dc:creator>
  <cp:keywords/>
  <dc:description/>
  <cp:lastModifiedBy>AP/CDE</cp:lastModifiedBy>
  <cp:revision>2</cp:revision>
  <dcterms:created xsi:type="dcterms:W3CDTF">2016-10-24T18:26:00Z</dcterms:created>
  <dcterms:modified xsi:type="dcterms:W3CDTF">2016-10-24T18:26:00Z</dcterms:modified>
</cp:coreProperties>
</file>